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205" w:rsidRPr="0030036E" w:rsidRDefault="00D44923" w:rsidP="00711205">
      <w:pPr>
        <w:jc w:val="right"/>
        <w:rPr>
          <w:b/>
        </w:rPr>
      </w:pPr>
      <w:r w:rsidRPr="0030036E">
        <w:rPr>
          <w:b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2879090</wp:posOffset>
            </wp:positionH>
            <wp:positionV relativeFrom="paragraph">
              <wp:posOffset>-228600</wp:posOffset>
            </wp:positionV>
            <wp:extent cx="462280" cy="490220"/>
            <wp:effectExtent l="0" t="0" r="0" b="0"/>
            <wp:wrapNone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490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205" w:rsidRPr="0030036E">
        <w:rPr>
          <w:b/>
        </w:rPr>
        <w:tab/>
      </w:r>
    </w:p>
    <w:p w:rsidR="00711205" w:rsidRPr="00F62DF2" w:rsidRDefault="00711205" w:rsidP="00711205">
      <w:pPr>
        <w:jc w:val="center"/>
        <w:rPr>
          <w:sz w:val="36"/>
          <w:szCs w:val="36"/>
        </w:rPr>
      </w:pPr>
    </w:p>
    <w:p w:rsidR="00711205" w:rsidRDefault="00711205" w:rsidP="007112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КИРОВО-ЧЕПЕЦКАЯ ГОРОДСКАЯ ДУМА</w:t>
      </w:r>
    </w:p>
    <w:p w:rsidR="00711205" w:rsidRDefault="00293321" w:rsidP="007112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ШЕСТОГО</w:t>
      </w:r>
      <w:r w:rsidR="00711205">
        <w:rPr>
          <w:b/>
          <w:sz w:val="28"/>
          <w:szCs w:val="28"/>
        </w:rPr>
        <w:t xml:space="preserve"> СОЗЫВА</w:t>
      </w:r>
    </w:p>
    <w:p w:rsidR="00711205" w:rsidRPr="00293321" w:rsidRDefault="003F328E" w:rsidP="003F328E">
      <w:pPr>
        <w:jc w:val="right"/>
        <w:rPr>
          <w:b/>
          <w:sz w:val="32"/>
          <w:szCs w:val="32"/>
        </w:rPr>
      </w:pPr>
      <w:r w:rsidRPr="00293321">
        <w:rPr>
          <w:b/>
          <w:sz w:val="32"/>
          <w:szCs w:val="32"/>
        </w:rPr>
        <w:t>ПРОЕКТ</w:t>
      </w:r>
    </w:p>
    <w:p w:rsidR="00711205" w:rsidRDefault="00711205" w:rsidP="0071120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711205" w:rsidRDefault="00711205" w:rsidP="00711205">
      <w:pPr>
        <w:jc w:val="center"/>
        <w:rPr>
          <w:b/>
          <w:sz w:val="36"/>
          <w:szCs w:val="36"/>
        </w:rPr>
      </w:pPr>
    </w:p>
    <w:tbl>
      <w:tblPr>
        <w:tblW w:w="9585" w:type="dxa"/>
        <w:tblLook w:val="01E0" w:firstRow="1" w:lastRow="1" w:firstColumn="1" w:lastColumn="1" w:noHBand="0" w:noVBand="0"/>
      </w:tblPr>
      <w:tblGrid>
        <w:gridCol w:w="1914"/>
        <w:gridCol w:w="5754"/>
        <w:gridCol w:w="1917"/>
      </w:tblGrid>
      <w:tr w:rsidR="00711205" w:rsidTr="00D756FC"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11205" w:rsidRDefault="00711205" w:rsidP="00D756FC">
            <w:pPr>
              <w:tabs>
                <w:tab w:val="left" w:pos="850"/>
              </w:tabs>
              <w:jc w:val="center"/>
              <w:rPr>
                <w:b/>
                <w:sz w:val="28"/>
                <w:szCs w:val="28"/>
                <w:lang w:eastAsia="en-US" w:bidi="en-US"/>
              </w:rPr>
            </w:pPr>
          </w:p>
        </w:tc>
        <w:tc>
          <w:tcPr>
            <w:tcW w:w="5754" w:type="dxa"/>
            <w:vAlign w:val="bottom"/>
            <w:hideMark/>
          </w:tcPr>
          <w:p w:rsidR="00711205" w:rsidRDefault="00711205" w:rsidP="00D756FC">
            <w:pPr>
              <w:tabs>
                <w:tab w:val="left" w:pos="850"/>
              </w:tabs>
              <w:ind w:firstLine="357"/>
              <w:jc w:val="right"/>
              <w:rPr>
                <w:b/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11205" w:rsidRDefault="00711205" w:rsidP="00D756FC">
            <w:pPr>
              <w:tabs>
                <w:tab w:val="left" w:pos="850"/>
              </w:tabs>
              <w:jc w:val="center"/>
              <w:rPr>
                <w:b/>
                <w:sz w:val="28"/>
                <w:szCs w:val="28"/>
                <w:lang w:eastAsia="en-US" w:bidi="en-US"/>
              </w:rPr>
            </w:pPr>
          </w:p>
        </w:tc>
      </w:tr>
    </w:tbl>
    <w:p w:rsidR="00711205" w:rsidRDefault="00711205" w:rsidP="00711205">
      <w:pPr>
        <w:jc w:val="center"/>
      </w:pPr>
      <w:proofErr w:type="spellStart"/>
      <w:r>
        <w:t>г.Кирово</w:t>
      </w:r>
      <w:proofErr w:type="spellEnd"/>
      <w:r>
        <w:t>-Чепецк</w:t>
      </w:r>
    </w:p>
    <w:p w:rsidR="00711205" w:rsidRPr="00292873" w:rsidRDefault="00711205" w:rsidP="00711205">
      <w:pPr>
        <w:jc w:val="right"/>
        <w:rPr>
          <w:b/>
          <w:sz w:val="48"/>
          <w:szCs w:val="48"/>
        </w:rPr>
      </w:pPr>
    </w:p>
    <w:p w:rsidR="00EE0ACE" w:rsidRPr="00AC05DC" w:rsidRDefault="00AE1EE0" w:rsidP="00711205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AC05DC" w:rsidRPr="00AC05DC">
        <w:rPr>
          <w:b/>
          <w:bCs/>
          <w:sz w:val="28"/>
          <w:szCs w:val="28"/>
        </w:rPr>
        <w:t xml:space="preserve">О внесении и утверждении изменений в </w:t>
      </w:r>
      <w:r w:rsidR="00AC05DC">
        <w:rPr>
          <w:b/>
          <w:bCs/>
          <w:sz w:val="28"/>
          <w:szCs w:val="28"/>
        </w:rPr>
        <w:t>П</w:t>
      </w:r>
      <w:r w:rsidR="00AC05DC" w:rsidRPr="00AC05DC">
        <w:rPr>
          <w:b/>
          <w:bCs/>
          <w:sz w:val="28"/>
          <w:szCs w:val="28"/>
        </w:rPr>
        <w:t>оложение «</w:t>
      </w:r>
      <w:r w:rsidR="00AC05DC">
        <w:rPr>
          <w:b/>
          <w:bCs/>
          <w:sz w:val="28"/>
          <w:szCs w:val="28"/>
        </w:rPr>
        <w:t>О</w:t>
      </w:r>
      <w:r w:rsidR="00AC05DC" w:rsidRPr="00AC05DC">
        <w:rPr>
          <w:b/>
          <w:bCs/>
          <w:sz w:val="28"/>
          <w:szCs w:val="28"/>
        </w:rPr>
        <w:t xml:space="preserve"> статусе депутата </w:t>
      </w:r>
      <w:r w:rsidR="00AC05DC">
        <w:rPr>
          <w:b/>
          <w:bCs/>
          <w:sz w:val="28"/>
          <w:szCs w:val="28"/>
        </w:rPr>
        <w:t>К</w:t>
      </w:r>
      <w:r w:rsidR="00AC05DC" w:rsidRPr="00AC05DC">
        <w:rPr>
          <w:b/>
          <w:bCs/>
          <w:sz w:val="28"/>
          <w:szCs w:val="28"/>
        </w:rPr>
        <w:t>ирово-</w:t>
      </w:r>
      <w:r w:rsidR="00AC05DC">
        <w:rPr>
          <w:b/>
          <w:bCs/>
          <w:sz w:val="28"/>
          <w:szCs w:val="28"/>
        </w:rPr>
        <w:t>Ч</w:t>
      </w:r>
      <w:r w:rsidR="00AC05DC" w:rsidRPr="00AC05DC">
        <w:rPr>
          <w:b/>
          <w:bCs/>
          <w:sz w:val="28"/>
          <w:szCs w:val="28"/>
        </w:rPr>
        <w:t xml:space="preserve">епецкой городской </w:t>
      </w:r>
      <w:r w:rsidR="00AC05DC">
        <w:rPr>
          <w:b/>
          <w:bCs/>
          <w:sz w:val="28"/>
          <w:szCs w:val="28"/>
        </w:rPr>
        <w:t>Д</w:t>
      </w:r>
      <w:r w:rsidR="00AC05DC" w:rsidRPr="00AC05DC">
        <w:rPr>
          <w:b/>
          <w:bCs/>
          <w:sz w:val="28"/>
          <w:szCs w:val="28"/>
        </w:rPr>
        <w:t>умы и главы муниципального образования «</w:t>
      </w:r>
      <w:r w:rsidR="00AC05DC">
        <w:rPr>
          <w:b/>
          <w:bCs/>
          <w:sz w:val="28"/>
          <w:szCs w:val="28"/>
        </w:rPr>
        <w:t>Г</w:t>
      </w:r>
      <w:r w:rsidR="00AC05DC" w:rsidRPr="00AC05DC">
        <w:rPr>
          <w:b/>
          <w:bCs/>
          <w:sz w:val="28"/>
          <w:szCs w:val="28"/>
        </w:rPr>
        <w:t xml:space="preserve">ород </w:t>
      </w:r>
      <w:r w:rsidR="00AC05DC">
        <w:rPr>
          <w:b/>
          <w:bCs/>
          <w:sz w:val="28"/>
          <w:szCs w:val="28"/>
        </w:rPr>
        <w:t>К</w:t>
      </w:r>
      <w:r w:rsidR="00AC05DC" w:rsidRPr="00AC05DC">
        <w:rPr>
          <w:b/>
          <w:bCs/>
          <w:sz w:val="28"/>
          <w:szCs w:val="28"/>
        </w:rPr>
        <w:t>ирово-</w:t>
      </w:r>
      <w:r w:rsidR="00AC05DC">
        <w:rPr>
          <w:b/>
          <w:bCs/>
          <w:sz w:val="28"/>
          <w:szCs w:val="28"/>
        </w:rPr>
        <w:t>Ч</w:t>
      </w:r>
      <w:r w:rsidR="00AC05DC" w:rsidRPr="00AC05DC">
        <w:rPr>
          <w:b/>
          <w:bCs/>
          <w:sz w:val="28"/>
          <w:szCs w:val="28"/>
        </w:rPr>
        <w:t xml:space="preserve">епецк» </w:t>
      </w:r>
      <w:r w:rsidR="00AC05DC">
        <w:rPr>
          <w:b/>
          <w:bCs/>
          <w:sz w:val="28"/>
          <w:szCs w:val="28"/>
        </w:rPr>
        <w:t>К</w:t>
      </w:r>
      <w:r w:rsidR="00AC05DC" w:rsidRPr="00AC05DC">
        <w:rPr>
          <w:b/>
          <w:bCs/>
          <w:sz w:val="28"/>
          <w:szCs w:val="28"/>
        </w:rPr>
        <w:t xml:space="preserve">ировской области» </w:t>
      </w:r>
    </w:p>
    <w:p w:rsidR="006A37DE" w:rsidRPr="006A37DE" w:rsidRDefault="006A37DE" w:rsidP="006A37DE">
      <w:pPr>
        <w:jc w:val="center"/>
        <w:rPr>
          <w:b/>
          <w:sz w:val="48"/>
          <w:szCs w:val="48"/>
        </w:rPr>
      </w:pPr>
    </w:p>
    <w:p w:rsidR="006A37DE" w:rsidRPr="003F328E" w:rsidRDefault="006A37DE" w:rsidP="00AE1EE0">
      <w:pPr>
        <w:tabs>
          <w:tab w:val="left" w:pos="4500"/>
        </w:tabs>
        <w:spacing w:line="360" w:lineRule="auto"/>
        <w:ind w:firstLine="567"/>
        <w:jc w:val="both"/>
      </w:pPr>
      <w:r w:rsidRPr="003F328E">
        <w:t>В соответствии</w:t>
      </w:r>
      <w:r w:rsidR="00AC05DC">
        <w:t xml:space="preserve"> с</w:t>
      </w:r>
      <w:r w:rsidR="00A20638">
        <w:t xml:space="preserve"> Фе</w:t>
      </w:r>
      <w:r w:rsidR="00A20638" w:rsidRPr="00A20638">
        <w:t>деральны</w:t>
      </w:r>
      <w:r w:rsidR="00A20638">
        <w:t>м</w:t>
      </w:r>
      <w:r w:rsidR="00A20638" w:rsidRPr="00A20638">
        <w:t xml:space="preserve"> закон</w:t>
      </w:r>
      <w:r w:rsidR="00A20638">
        <w:t>ом</w:t>
      </w:r>
      <w:r w:rsidR="00A20638" w:rsidRPr="00A20638">
        <w:t xml:space="preserve"> от 06.10.2003 </w:t>
      </w:r>
      <w:r w:rsidR="00A20638">
        <w:t>№</w:t>
      </w:r>
      <w:r w:rsidR="00A20638" w:rsidRPr="00A20638">
        <w:t xml:space="preserve">131-ФЗ </w:t>
      </w:r>
      <w:r w:rsidR="00A20638">
        <w:t>«</w:t>
      </w:r>
      <w:r w:rsidR="00A20638" w:rsidRPr="00A20638">
        <w:t>Об общих принципах организации местного самоуправления в Российской Федерации</w:t>
      </w:r>
      <w:r w:rsidR="00A20638">
        <w:t xml:space="preserve">», </w:t>
      </w:r>
      <w:r w:rsidR="00884F7B" w:rsidRPr="00E310BA">
        <w:rPr>
          <w:color w:val="000000"/>
        </w:rPr>
        <w:t>Закон</w:t>
      </w:r>
      <w:r w:rsidR="00884F7B">
        <w:rPr>
          <w:color w:val="000000"/>
        </w:rPr>
        <w:t>ом</w:t>
      </w:r>
      <w:r w:rsidR="00884F7B" w:rsidRPr="00E310BA">
        <w:rPr>
          <w:color w:val="000000"/>
        </w:rPr>
        <w:t xml:space="preserve"> Кировской области </w:t>
      </w:r>
      <w:r w:rsidR="003A3F80" w:rsidRPr="003A3F80">
        <w:rPr>
          <w:color w:val="000000"/>
        </w:rPr>
        <w:t xml:space="preserve">от 03.08.2017 </w:t>
      </w:r>
      <w:r w:rsidR="003A3F80">
        <w:rPr>
          <w:color w:val="000000"/>
        </w:rPr>
        <w:t>№</w:t>
      </w:r>
      <w:r w:rsidR="003A3F80" w:rsidRPr="003A3F80">
        <w:rPr>
          <w:color w:val="000000"/>
        </w:rPr>
        <w:t xml:space="preserve">94-ЗО </w:t>
      </w:r>
      <w:r w:rsidR="003A3F80">
        <w:rPr>
          <w:color w:val="000000"/>
        </w:rPr>
        <w:t>«</w:t>
      </w:r>
      <w:r w:rsidR="003A3F80" w:rsidRPr="003A3F80">
        <w:rPr>
          <w:color w:val="000000"/>
        </w:rPr>
        <w:t>О порядке представления гражданами, претендующими на замещение муниципальной должности, должности главы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проверки их достоверности и полноты, соблюдения ими ограничений, запретов и исполнения обязанностей, установленных в целях противодействия коррупции</w:t>
      </w:r>
      <w:r w:rsidR="003A3F80">
        <w:rPr>
          <w:color w:val="000000"/>
        </w:rPr>
        <w:t xml:space="preserve">», </w:t>
      </w:r>
      <w:r w:rsidR="00A20638">
        <w:t>Уставом муниципального образования «Город Кирово-Чепецк» Кировской области</w:t>
      </w:r>
      <w:r w:rsidR="00A20638" w:rsidRPr="00A20638">
        <w:t xml:space="preserve"> </w:t>
      </w:r>
      <w:r w:rsidRPr="003F328E">
        <w:t>Кирово-Чепецкая городская Дума РЕШИЛА:</w:t>
      </w:r>
    </w:p>
    <w:p w:rsidR="00AC05DC" w:rsidRDefault="006A37DE" w:rsidP="001F68CB">
      <w:pPr>
        <w:autoSpaceDE w:val="0"/>
        <w:autoSpaceDN w:val="0"/>
        <w:adjustRightInd w:val="0"/>
        <w:spacing w:line="360" w:lineRule="auto"/>
        <w:jc w:val="both"/>
      </w:pPr>
      <w:r w:rsidRPr="003F328E">
        <w:t xml:space="preserve">     </w:t>
      </w:r>
      <w:r w:rsidR="00AC05DC">
        <w:t xml:space="preserve">    </w:t>
      </w:r>
      <w:r w:rsidRPr="003F328E">
        <w:t>1.</w:t>
      </w:r>
      <w:r w:rsidR="00D9682F" w:rsidRPr="003F328E">
        <w:t xml:space="preserve"> </w:t>
      </w:r>
      <w:r w:rsidR="00AC05DC">
        <w:t xml:space="preserve">Внести и утвердить в </w:t>
      </w:r>
      <w:hyperlink r:id="rId8" w:history="1">
        <w:r w:rsidR="00AC05DC" w:rsidRPr="00AC05DC">
          <w:t>Положение</w:t>
        </w:r>
      </w:hyperlink>
      <w:r w:rsidR="00AC05DC">
        <w:t xml:space="preserve"> «О статусе депутата Кирово-Чепецкой городской Думы и главы муниципального образования «Город Кирово-Чепецк» Кировской области», утвержденное решением Кирово-Чепецкой городской Думы от 27.10.2010 №13/96 (с изменениями, внесенными и утвержденными решениями Кирово-Чепецкой городской Думы от 28.03.2012 №4/23, от 29.08.2012 №12/60, от 25.12.2013 №17/88, от 28.05.2014 №6/45, от 29.09.2015 №11/63, от 25.11.2015 №13/73, от 25.05.2016 №5/32, от 30.11.2016 №3/14, от 25.10.2017 №12/70, от 29.08.2018 №10/60, от 28.11.2018 №14/86</w:t>
      </w:r>
      <w:r w:rsidR="008001DA">
        <w:t>, от 30.10.2019 №11/62, от 26.02.2020 №2/6</w:t>
      </w:r>
      <w:r w:rsidR="003A3F80">
        <w:t>, от 15.04.2021 №5/23</w:t>
      </w:r>
      <w:r w:rsidR="00AC05DC">
        <w:t xml:space="preserve">),  </w:t>
      </w:r>
      <w:r w:rsidR="008001DA">
        <w:t xml:space="preserve">следующие </w:t>
      </w:r>
      <w:r w:rsidR="00AC05DC">
        <w:t>изменени</w:t>
      </w:r>
      <w:r w:rsidR="00F01DBB">
        <w:t>я</w:t>
      </w:r>
      <w:r w:rsidR="008001DA">
        <w:t>:</w:t>
      </w:r>
    </w:p>
    <w:p w:rsidR="008628C9" w:rsidRDefault="008001DA" w:rsidP="008628C9">
      <w:pPr>
        <w:autoSpaceDE w:val="0"/>
        <w:autoSpaceDN w:val="0"/>
        <w:adjustRightInd w:val="0"/>
        <w:spacing w:line="360" w:lineRule="auto"/>
        <w:jc w:val="both"/>
      </w:pPr>
      <w:r>
        <w:tab/>
        <w:t xml:space="preserve">1.1. </w:t>
      </w:r>
      <w:r w:rsidR="008D07D8">
        <w:t>Часть</w:t>
      </w:r>
      <w:r w:rsidR="003A3F80">
        <w:t xml:space="preserve"> 4 с</w:t>
      </w:r>
      <w:r w:rsidR="008628C9">
        <w:t>тать</w:t>
      </w:r>
      <w:r w:rsidR="003A3F80">
        <w:t>и</w:t>
      </w:r>
      <w:r w:rsidR="008628C9">
        <w:t xml:space="preserve"> </w:t>
      </w:r>
      <w:r w:rsidR="003A3F80">
        <w:t>2</w:t>
      </w:r>
      <w:r w:rsidR="008628C9">
        <w:t xml:space="preserve"> </w:t>
      </w:r>
      <w:r w:rsidR="003A3F80">
        <w:t>изложить в следующей редакции:</w:t>
      </w:r>
    </w:p>
    <w:p w:rsidR="008D07D8" w:rsidRPr="008D07D8" w:rsidRDefault="008628C9" w:rsidP="008D07D8">
      <w:pPr>
        <w:autoSpaceDE w:val="0"/>
        <w:autoSpaceDN w:val="0"/>
        <w:adjustRightInd w:val="0"/>
        <w:spacing w:line="360" w:lineRule="auto"/>
        <w:jc w:val="both"/>
      </w:pPr>
      <w:r>
        <w:tab/>
        <w:t>«</w:t>
      </w:r>
      <w:r w:rsidR="003A3F80">
        <w:t>4</w:t>
      </w:r>
      <w:r>
        <w:t>.</w:t>
      </w:r>
      <w:r w:rsidR="003A3F80">
        <w:t xml:space="preserve"> </w:t>
      </w:r>
      <w:r w:rsidR="008D07D8" w:rsidRPr="008D07D8">
        <w:t xml:space="preserve">Если иное не установлено федеральным законом, выборное лицо представляет сведения о своих доходах, расходах, об имуществе и обязательствах имущественного </w:t>
      </w:r>
      <w:r w:rsidR="008D07D8" w:rsidRPr="008D07D8">
        <w:lastRenderedPageBreak/>
        <w:t>характера, а также о доходах, расходах, об имуществе и обязательствах имущественного характера своих супруг (супругов) и несовершеннолетних детей (далее - сведения о доходах, расходах об имуществе и обязательствах имущественного характера) Губернатору Кировской области в порядке, установленном законом Кировской области.</w:t>
      </w:r>
    </w:p>
    <w:p w:rsidR="008628C9" w:rsidRDefault="008D07D8" w:rsidP="008D07D8">
      <w:pPr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Депутат городской Думы, осуществляющий свои полномочия на непостоянной основе, </w:t>
      </w:r>
      <w:r w:rsidR="00AA3198">
        <w:t>представляет сведения о доходах, расходах, об имуществе и обязательствах имущественного характера в течение четырех месяцев со дня избрания депутатом</w:t>
      </w:r>
      <w:r w:rsidR="005D7FF3">
        <w:t>. Депутат городской Думы, осуществляющий свои полномочия на непостоянной основе</w:t>
      </w:r>
      <w:r w:rsidR="00AA3198">
        <w:t>, в случа</w:t>
      </w:r>
      <w:r w:rsidR="005D7FF3">
        <w:t>ях,</w:t>
      </w:r>
      <w:r w:rsidR="00AA3198">
        <w:t xml:space="preserve"> предусмотренных частью 1 статьи 3 Федерального закона от 03.12.2012 №230-ФЗ «О контроле за соответствием расходов лиц, замещающих государственные должности, и иных лиц их доходам</w:t>
      </w:r>
      <w:r w:rsidR="008628C9">
        <w:t>»</w:t>
      </w:r>
      <w:r w:rsidR="005D7FF3">
        <w:t>, представляет сведения</w:t>
      </w:r>
      <w:r w:rsidR="00AA3198">
        <w:t xml:space="preserve"> </w:t>
      </w:r>
      <w:r w:rsidR="005D7FF3">
        <w:t xml:space="preserve">о доходах, расходах, об имуществе и обязательствах имущественного характера в соответствии с законодательством Российской Федерации. </w:t>
      </w:r>
      <w:r w:rsidR="00AA3198">
        <w:t>В случае, если в течение отчетного периода сделки</w:t>
      </w:r>
      <w:r w:rsidR="005D7FF3">
        <w:t>,</w:t>
      </w:r>
      <w:r w:rsidR="00AA3198">
        <w:t xml:space="preserve"> </w:t>
      </w:r>
      <w:r w:rsidR="005D7FF3">
        <w:t xml:space="preserve">предусмотренные            частью 1 статьи 3 Федерального закона от 03.12.2012 №230-ФЗ «О контроле за соответствием расходов лиц, замещающих государственные должности, и иных лиц их доходам», общая сумма которых превышает общий доход </w:t>
      </w:r>
      <w:r w:rsidR="00EA2938">
        <w:t>депутата городской Думы, осуществляющего свои полномочия на непостоянной основе,</w:t>
      </w:r>
      <w:r w:rsidR="005D7FF3">
        <w:t xml:space="preserve"> </w:t>
      </w:r>
      <w:r w:rsidR="00EA2938">
        <w:t xml:space="preserve">и его супруги (супруга) за три последних года, предшествующих отчетному периоду, </w:t>
      </w:r>
      <w:r w:rsidR="00AA3198">
        <w:t xml:space="preserve">не совершались, </w:t>
      </w:r>
      <w:r w:rsidR="00EA2938">
        <w:t xml:space="preserve">депутат городской Думы, осуществляющий свои полномочия на непостоянной основе, </w:t>
      </w:r>
      <w:r w:rsidR="006E76E1">
        <w:t>сообщает об этом Губернатору Кировской области</w:t>
      </w:r>
      <w:r w:rsidR="00A64E75">
        <w:t xml:space="preserve"> в порядке, установленном законом Кировской области.».</w:t>
      </w:r>
    </w:p>
    <w:p w:rsidR="00B6343B" w:rsidRDefault="008628C9" w:rsidP="00B6343B">
      <w:pPr>
        <w:autoSpaceDE w:val="0"/>
        <w:autoSpaceDN w:val="0"/>
        <w:adjustRightInd w:val="0"/>
        <w:spacing w:line="360" w:lineRule="auto"/>
        <w:jc w:val="both"/>
      </w:pPr>
      <w:r>
        <w:tab/>
        <w:t xml:space="preserve">1.2. </w:t>
      </w:r>
      <w:r w:rsidR="008D07D8">
        <w:t>Часть 4.1</w:t>
      </w:r>
      <w:r w:rsidR="00B6343B" w:rsidRPr="00B6343B">
        <w:t xml:space="preserve"> </w:t>
      </w:r>
      <w:r w:rsidR="00B6343B">
        <w:t>статьи 2 изложить в следующей редакции:</w:t>
      </w:r>
    </w:p>
    <w:p w:rsidR="008001DA" w:rsidRDefault="00B6343B" w:rsidP="008001DA">
      <w:pPr>
        <w:autoSpaceDE w:val="0"/>
        <w:autoSpaceDN w:val="0"/>
        <w:adjustRightInd w:val="0"/>
        <w:spacing w:line="360" w:lineRule="auto"/>
        <w:jc w:val="both"/>
      </w:pPr>
      <w:r>
        <w:tab/>
        <w:t xml:space="preserve">«4.1. Обеспечение доступа к информации </w:t>
      </w:r>
      <w:r w:rsidR="00E40F2F">
        <w:t>о предоставляемых выборными лицами сведениях о доходах, расходах, об имуществе и обязательствах имущественного характера, к информации о предоставлении такими лицами заведомо недостоверных или неполных сведений, расходах, об имуществе и обязательствах имущественного характера осуществляется в соответствии с федеральными законами, указами Президента Российской Федерации.</w:t>
      </w:r>
    </w:p>
    <w:p w:rsidR="00A64E75" w:rsidRDefault="00E40F2F" w:rsidP="008001DA">
      <w:pPr>
        <w:autoSpaceDE w:val="0"/>
        <w:autoSpaceDN w:val="0"/>
        <w:adjustRightInd w:val="0"/>
        <w:spacing w:line="360" w:lineRule="auto"/>
        <w:jc w:val="both"/>
      </w:pPr>
      <w:r>
        <w:tab/>
        <w:t>Обобщенная информация об исполнении (ненадлежащем исполнении) выборными лицами обязанности представить сведения о доходах, расходах, об имуществе и обязательствах имущественного характера размещается в информационно-телекоммуникационной сети «Интернет» на официальном сайте муниципального образования</w:t>
      </w:r>
      <w:r w:rsidR="00B065D4">
        <w:t xml:space="preserve"> </w:t>
      </w:r>
      <w:r w:rsidR="00A64E75">
        <w:t>в порядке, установленном законом Кировской области</w:t>
      </w:r>
      <w:r w:rsidR="00B065D4">
        <w:t>.</w:t>
      </w:r>
    </w:p>
    <w:p w:rsidR="00E40F2F" w:rsidRDefault="007139E7" w:rsidP="00A64E75">
      <w:pPr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Для размещения </w:t>
      </w:r>
      <w:r w:rsidR="00A64E75">
        <w:t>обобщенной</w:t>
      </w:r>
      <w:r>
        <w:t xml:space="preserve"> информации </w:t>
      </w:r>
      <w:r w:rsidR="00EA2938">
        <w:t xml:space="preserve">в информационно-телекоммуникационной сети «Интернет» на официальном сайте муниципального </w:t>
      </w:r>
      <w:r w:rsidR="00EA2938">
        <w:lastRenderedPageBreak/>
        <w:t xml:space="preserve">образования </w:t>
      </w:r>
      <w:r>
        <w:t xml:space="preserve">выборное лицо предоставляет </w:t>
      </w:r>
      <w:r w:rsidR="00A64E75">
        <w:t xml:space="preserve">данные </w:t>
      </w:r>
      <w:r w:rsidR="00EA2938">
        <w:t xml:space="preserve">сведения </w:t>
      </w:r>
      <w:r>
        <w:t xml:space="preserve">в аппарат городской Думы в печатном и электронном виде в течение 5 рабочих дней со дня истечения срока, установленного для </w:t>
      </w:r>
      <w:r w:rsidR="00A64E75">
        <w:t>их</w:t>
      </w:r>
      <w:r>
        <w:t xml:space="preserve"> подачи.».</w:t>
      </w:r>
    </w:p>
    <w:p w:rsidR="002D213F" w:rsidRDefault="008001DA" w:rsidP="009D4957">
      <w:pPr>
        <w:autoSpaceDE w:val="0"/>
        <w:autoSpaceDN w:val="0"/>
        <w:adjustRightInd w:val="0"/>
        <w:spacing w:line="360" w:lineRule="auto"/>
        <w:jc w:val="both"/>
      </w:pPr>
      <w:r>
        <w:tab/>
      </w:r>
      <w:r w:rsidR="00F01DBB">
        <w:t>2</w:t>
      </w:r>
      <w:r w:rsidR="002D213F">
        <w:t xml:space="preserve">. Настоящее решение вступает в силу </w:t>
      </w:r>
      <w:r w:rsidR="001F68CB">
        <w:t>после его</w:t>
      </w:r>
      <w:r w:rsidR="002D213F" w:rsidRPr="003F328E">
        <w:t xml:space="preserve"> официально</w:t>
      </w:r>
      <w:r w:rsidR="001F68CB">
        <w:t>го</w:t>
      </w:r>
      <w:r w:rsidR="002D213F" w:rsidRPr="003F328E">
        <w:t xml:space="preserve"> опубликовани</w:t>
      </w:r>
      <w:r w:rsidR="001F68CB">
        <w:t>я</w:t>
      </w:r>
      <w:r w:rsidR="002D213F" w:rsidRPr="003F328E">
        <w:t>.</w:t>
      </w:r>
    </w:p>
    <w:p w:rsidR="00B56AEE" w:rsidRDefault="00B56AEE" w:rsidP="009D4957">
      <w:pPr>
        <w:autoSpaceDE w:val="0"/>
        <w:autoSpaceDN w:val="0"/>
        <w:adjustRightInd w:val="0"/>
        <w:spacing w:line="360" w:lineRule="auto"/>
        <w:jc w:val="both"/>
      </w:pPr>
    </w:p>
    <w:p w:rsidR="00B56AEE" w:rsidRDefault="00B56AEE" w:rsidP="009D4957">
      <w:pPr>
        <w:autoSpaceDE w:val="0"/>
        <w:autoSpaceDN w:val="0"/>
        <w:adjustRightInd w:val="0"/>
        <w:spacing w:line="360" w:lineRule="auto"/>
        <w:jc w:val="both"/>
      </w:pPr>
    </w:p>
    <w:p w:rsidR="00B56AEE" w:rsidRPr="003F328E" w:rsidRDefault="00B56AEE" w:rsidP="009D4957">
      <w:pPr>
        <w:autoSpaceDE w:val="0"/>
        <w:autoSpaceDN w:val="0"/>
        <w:adjustRightInd w:val="0"/>
        <w:spacing w:line="360" w:lineRule="auto"/>
        <w:jc w:val="both"/>
      </w:pPr>
      <w:bookmarkStart w:id="0" w:name="_GoBack"/>
      <w:bookmarkEnd w:id="0"/>
    </w:p>
    <w:p w:rsidR="001A5150" w:rsidRPr="003F328E" w:rsidRDefault="001A5150" w:rsidP="006478C5">
      <w:pPr>
        <w:tabs>
          <w:tab w:val="left" w:pos="360"/>
        </w:tabs>
        <w:jc w:val="both"/>
      </w:pPr>
      <w:r w:rsidRPr="003F328E">
        <w:t>Глава муниципального образования</w:t>
      </w:r>
    </w:p>
    <w:p w:rsidR="003F328E" w:rsidRDefault="001A5150" w:rsidP="006478C5">
      <w:pPr>
        <w:tabs>
          <w:tab w:val="left" w:pos="360"/>
        </w:tabs>
        <w:jc w:val="both"/>
      </w:pPr>
      <w:r w:rsidRPr="003F328E">
        <w:t>«Город Кирово-Чепецк» Кировской</w:t>
      </w:r>
    </w:p>
    <w:p w:rsidR="0065409B" w:rsidRDefault="003F328E" w:rsidP="006478C5">
      <w:pPr>
        <w:tabs>
          <w:tab w:val="left" w:pos="360"/>
        </w:tabs>
        <w:jc w:val="both"/>
        <w:rPr>
          <w:sz w:val="28"/>
          <w:szCs w:val="28"/>
        </w:rPr>
      </w:pPr>
      <w:r>
        <w:t xml:space="preserve">области     </w:t>
      </w:r>
      <w:proofErr w:type="spellStart"/>
      <w:r w:rsidR="0065409B" w:rsidRPr="003F328E">
        <w:t>Е.М.Савина</w:t>
      </w:r>
      <w:proofErr w:type="spellEnd"/>
      <w:r w:rsidR="00386FE7">
        <w:rPr>
          <w:sz w:val="28"/>
          <w:szCs w:val="28"/>
        </w:rPr>
        <w:t xml:space="preserve"> </w:t>
      </w:r>
    </w:p>
    <w:sectPr w:rsidR="0065409B" w:rsidSect="00B56AEE">
      <w:footerReference w:type="even" r:id="rId9"/>
      <w:footerReference w:type="default" r:id="rId10"/>
      <w:pgSz w:w="11906" w:h="16838"/>
      <w:pgMar w:top="1418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5B3" w:rsidRDefault="002245B3">
      <w:r>
        <w:separator/>
      </w:r>
    </w:p>
  </w:endnote>
  <w:endnote w:type="continuationSeparator" w:id="0">
    <w:p w:rsidR="002245B3" w:rsidRDefault="00224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519" w:rsidRDefault="00817519" w:rsidP="00B74C7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17519" w:rsidRDefault="00817519" w:rsidP="00D16D0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519" w:rsidRDefault="00817519" w:rsidP="00B74C7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328E">
      <w:rPr>
        <w:rStyle w:val="a6"/>
        <w:noProof/>
      </w:rPr>
      <w:t>2</w:t>
    </w:r>
    <w:r>
      <w:rPr>
        <w:rStyle w:val="a6"/>
      </w:rPr>
      <w:fldChar w:fldCharType="end"/>
    </w:r>
  </w:p>
  <w:p w:rsidR="00817519" w:rsidRDefault="00817519" w:rsidP="00D16D0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5B3" w:rsidRDefault="002245B3">
      <w:r>
        <w:separator/>
      </w:r>
    </w:p>
  </w:footnote>
  <w:footnote w:type="continuationSeparator" w:id="0">
    <w:p w:rsidR="002245B3" w:rsidRDefault="002245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B83"/>
    <w:rsid w:val="00010402"/>
    <w:rsid w:val="0001580A"/>
    <w:rsid w:val="00037E80"/>
    <w:rsid w:val="00042F09"/>
    <w:rsid w:val="00045948"/>
    <w:rsid w:val="00053AFA"/>
    <w:rsid w:val="0006463A"/>
    <w:rsid w:val="000712B9"/>
    <w:rsid w:val="000A7731"/>
    <w:rsid w:val="000B39DB"/>
    <w:rsid w:val="000B635D"/>
    <w:rsid w:val="000C412F"/>
    <w:rsid w:val="000C7F3D"/>
    <w:rsid w:val="000E3AC3"/>
    <w:rsid w:val="000F480C"/>
    <w:rsid w:val="00126175"/>
    <w:rsid w:val="0012697B"/>
    <w:rsid w:val="00145179"/>
    <w:rsid w:val="00152A3F"/>
    <w:rsid w:val="00155630"/>
    <w:rsid w:val="001563DC"/>
    <w:rsid w:val="001602DD"/>
    <w:rsid w:val="00191703"/>
    <w:rsid w:val="001A5150"/>
    <w:rsid w:val="001B6FEA"/>
    <w:rsid w:val="001C2511"/>
    <w:rsid w:val="001C77FA"/>
    <w:rsid w:val="001D1444"/>
    <w:rsid w:val="001F68CB"/>
    <w:rsid w:val="00215651"/>
    <w:rsid w:val="002245B3"/>
    <w:rsid w:val="00227ADE"/>
    <w:rsid w:val="00231DAC"/>
    <w:rsid w:val="00242CFA"/>
    <w:rsid w:val="0026241D"/>
    <w:rsid w:val="00263DE7"/>
    <w:rsid w:val="00293321"/>
    <w:rsid w:val="002938D5"/>
    <w:rsid w:val="002A02AC"/>
    <w:rsid w:val="002A0EC5"/>
    <w:rsid w:val="002A5832"/>
    <w:rsid w:val="002D213F"/>
    <w:rsid w:val="002E2D0B"/>
    <w:rsid w:val="002E7125"/>
    <w:rsid w:val="00323EA6"/>
    <w:rsid w:val="00353490"/>
    <w:rsid w:val="00353765"/>
    <w:rsid w:val="00373E53"/>
    <w:rsid w:val="00377500"/>
    <w:rsid w:val="00386FE7"/>
    <w:rsid w:val="00391D17"/>
    <w:rsid w:val="00394884"/>
    <w:rsid w:val="003A19FD"/>
    <w:rsid w:val="003A3F80"/>
    <w:rsid w:val="003A5008"/>
    <w:rsid w:val="003B19AD"/>
    <w:rsid w:val="003B2C85"/>
    <w:rsid w:val="003D0C30"/>
    <w:rsid w:val="003F1E7F"/>
    <w:rsid w:val="003F328E"/>
    <w:rsid w:val="003F3810"/>
    <w:rsid w:val="00470369"/>
    <w:rsid w:val="00471751"/>
    <w:rsid w:val="00481DC0"/>
    <w:rsid w:val="00487C88"/>
    <w:rsid w:val="004A4BEB"/>
    <w:rsid w:val="004B28A8"/>
    <w:rsid w:val="004B3F1B"/>
    <w:rsid w:val="004B552C"/>
    <w:rsid w:val="004F315F"/>
    <w:rsid w:val="00504DFA"/>
    <w:rsid w:val="00524CA5"/>
    <w:rsid w:val="00540C34"/>
    <w:rsid w:val="00543C37"/>
    <w:rsid w:val="00563744"/>
    <w:rsid w:val="00564167"/>
    <w:rsid w:val="00597EB7"/>
    <w:rsid w:val="005A6EF2"/>
    <w:rsid w:val="005B2698"/>
    <w:rsid w:val="005D7FF3"/>
    <w:rsid w:val="005E04F3"/>
    <w:rsid w:val="005F4D09"/>
    <w:rsid w:val="00604D03"/>
    <w:rsid w:val="006275D3"/>
    <w:rsid w:val="006478C5"/>
    <w:rsid w:val="0065409B"/>
    <w:rsid w:val="0066276A"/>
    <w:rsid w:val="00695625"/>
    <w:rsid w:val="006A0DA3"/>
    <w:rsid w:val="006A165F"/>
    <w:rsid w:val="006A2DBC"/>
    <w:rsid w:val="006A37DE"/>
    <w:rsid w:val="006A396A"/>
    <w:rsid w:val="006A7633"/>
    <w:rsid w:val="006B7FDC"/>
    <w:rsid w:val="006C0522"/>
    <w:rsid w:val="006C1D2B"/>
    <w:rsid w:val="006C5024"/>
    <w:rsid w:val="006E6C39"/>
    <w:rsid w:val="006E76E1"/>
    <w:rsid w:val="00711205"/>
    <w:rsid w:val="007139E7"/>
    <w:rsid w:val="00714CE5"/>
    <w:rsid w:val="00715D85"/>
    <w:rsid w:val="007224DB"/>
    <w:rsid w:val="007338A5"/>
    <w:rsid w:val="0078130E"/>
    <w:rsid w:val="00787107"/>
    <w:rsid w:val="00797127"/>
    <w:rsid w:val="007A0476"/>
    <w:rsid w:val="007B358A"/>
    <w:rsid w:val="007C4711"/>
    <w:rsid w:val="007D6C85"/>
    <w:rsid w:val="007E6B83"/>
    <w:rsid w:val="008001DA"/>
    <w:rsid w:val="00812903"/>
    <w:rsid w:val="00817519"/>
    <w:rsid w:val="00856954"/>
    <w:rsid w:val="00861D96"/>
    <w:rsid w:val="008628C9"/>
    <w:rsid w:val="00884968"/>
    <w:rsid w:val="00884F7B"/>
    <w:rsid w:val="00885350"/>
    <w:rsid w:val="008A4B57"/>
    <w:rsid w:val="008A6FC8"/>
    <w:rsid w:val="008B7D8E"/>
    <w:rsid w:val="008C738F"/>
    <w:rsid w:val="008D07D8"/>
    <w:rsid w:val="008E3676"/>
    <w:rsid w:val="009244D3"/>
    <w:rsid w:val="00924909"/>
    <w:rsid w:val="00930738"/>
    <w:rsid w:val="009451D4"/>
    <w:rsid w:val="00965E46"/>
    <w:rsid w:val="0097368A"/>
    <w:rsid w:val="00980329"/>
    <w:rsid w:val="009A03D9"/>
    <w:rsid w:val="009A228E"/>
    <w:rsid w:val="009B2FD5"/>
    <w:rsid w:val="009C323E"/>
    <w:rsid w:val="009C4EA6"/>
    <w:rsid w:val="009D07E0"/>
    <w:rsid w:val="009D4957"/>
    <w:rsid w:val="00A15674"/>
    <w:rsid w:val="00A20590"/>
    <w:rsid w:val="00A20638"/>
    <w:rsid w:val="00A2587C"/>
    <w:rsid w:val="00A27251"/>
    <w:rsid w:val="00A33765"/>
    <w:rsid w:val="00A370E8"/>
    <w:rsid w:val="00A45FF0"/>
    <w:rsid w:val="00A502A4"/>
    <w:rsid w:val="00A64E75"/>
    <w:rsid w:val="00A84DF0"/>
    <w:rsid w:val="00A93182"/>
    <w:rsid w:val="00AA3198"/>
    <w:rsid w:val="00AA76B8"/>
    <w:rsid w:val="00AC05DC"/>
    <w:rsid w:val="00AC06E6"/>
    <w:rsid w:val="00AD3DA8"/>
    <w:rsid w:val="00AE1EE0"/>
    <w:rsid w:val="00B065D4"/>
    <w:rsid w:val="00B13B5B"/>
    <w:rsid w:val="00B13BE8"/>
    <w:rsid w:val="00B23C87"/>
    <w:rsid w:val="00B44652"/>
    <w:rsid w:val="00B50FAA"/>
    <w:rsid w:val="00B56AEE"/>
    <w:rsid w:val="00B6343B"/>
    <w:rsid w:val="00B715FC"/>
    <w:rsid w:val="00B74C7C"/>
    <w:rsid w:val="00B8623F"/>
    <w:rsid w:val="00B91BBA"/>
    <w:rsid w:val="00BB7D6B"/>
    <w:rsid w:val="00BD2B14"/>
    <w:rsid w:val="00C4598D"/>
    <w:rsid w:val="00C45C96"/>
    <w:rsid w:val="00C47288"/>
    <w:rsid w:val="00C53B04"/>
    <w:rsid w:val="00C54F26"/>
    <w:rsid w:val="00C60E68"/>
    <w:rsid w:val="00C97E76"/>
    <w:rsid w:val="00CA162D"/>
    <w:rsid w:val="00CC6588"/>
    <w:rsid w:val="00CD194D"/>
    <w:rsid w:val="00D02E4E"/>
    <w:rsid w:val="00D10F68"/>
    <w:rsid w:val="00D16D07"/>
    <w:rsid w:val="00D21399"/>
    <w:rsid w:val="00D44923"/>
    <w:rsid w:val="00D453BF"/>
    <w:rsid w:val="00D6669E"/>
    <w:rsid w:val="00D74D62"/>
    <w:rsid w:val="00D756FC"/>
    <w:rsid w:val="00D778E0"/>
    <w:rsid w:val="00D9682F"/>
    <w:rsid w:val="00DC63AC"/>
    <w:rsid w:val="00DC78C6"/>
    <w:rsid w:val="00DD02A5"/>
    <w:rsid w:val="00DE0A11"/>
    <w:rsid w:val="00DF660A"/>
    <w:rsid w:val="00E04D71"/>
    <w:rsid w:val="00E2164C"/>
    <w:rsid w:val="00E34F87"/>
    <w:rsid w:val="00E40F2F"/>
    <w:rsid w:val="00E44D1A"/>
    <w:rsid w:val="00E85312"/>
    <w:rsid w:val="00EA0BBA"/>
    <w:rsid w:val="00EA1184"/>
    <w:rsid w:val="00EA2938"/>
    <w:rsid w:val="00EE0ACE"/>
    <w:rsid w:val="00EE2921"/>
    <w:rsid w:val="00EF5C27"/>
    <w:rsid w:val="00F01DBB"/>
    <w:rsid w:val="00F06A05"/>
    <w:rsid w:val="00F13D76"/>
    <w:rsid w:val="00F300F0"/>
    <w:rsid w:val="00F666DD"/>
    <w:rsid w:val="00F719ED"/>
    <w:rsid w:val="00F811BA"/>
    <w:rsid w:val="00F82E4A"/>
    <w:rsid w:val="00F955B8"/>
    <w:rsid w:val="00FA066E"/>
    <w:rsid w:val="00FA203C"/>
    <w:rsid w:val="00FB24E1"/>
    <w:rsid w:val="00FF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7020E8"/>
  <w15:chartTrackingRefBased/>
  <w15:docId w15:val="{83369812-9A57-4D59-A6C6-7F510D0E2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6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A118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B6F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rsid w:val="00D16D0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6D07"/>
  </w:style>
  <w:style w:type="paragraph" w:styleId="a7">
    <w:name w:val="header"/>
    <w:basedOn w:val="a"/>
    <w:rsid w:val="00F666DD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35349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21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81B9E7AA9169ED3A7DF00E9CC7F9E54CE5D075AA5C9D41AA420927C0851E8510100FF4894DB65BAC1A7337FCC3456CDF70C0EACC1AC7B37BC85112iCk5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DF709-FE31-4543-B29F-858983E95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4946</CharactersWithSpaces>
  <SharedDoc>false</SharedDoc>
  <HLinks>
    <vt:vector size="6" baseType="variant">
      <vt:variant>
        <vt:i4>7602276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consultantplus://offline/ref=0F81B9E7AA9169ED3A7DF00E9CC7F9E54CE5D075AA5C9D41AA420927C0851E8510100FF4894DB65BAC1A7337FCC3456CDF70C0EACC1AC7B37BC85112iCk5K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Екатерина Северюхина</cp:lastModifiedBy>
  <cp:revision>19</cp:revision>
  <cp:lastPrinted>2023-04-12T11:17:00Z</cp:lastPrinted>
  <dcterms:created xsi:type="dcterms:W3CDTF">2020-12-21T14:01:00Z</dcterms:created>
  <dcterms:modified xsi:type="dcterms:W3CDTF">2023-04-12T11:17:00Z</dcterms:modified>
</cp:coreProperties>
</file>