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0D" w:rsidRDefault="00F9260D" w:rsidP="00F92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ОТЧЕТ ГЛАВЫ АДМИНИСТРАЦИИ </w:t>
      </w:r>
    </w:p>
    <w:p w:rsidR="00F9260D" w:rsidRPr="00DA5224" w:rsidRDefault="00F9260D" w:rsidP="00F92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9260D" w:rsidRDefault="008919BF" w:rsidP="00F92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КИРОВО-ЧЕПЕЦК»</w:t>
      </w:r>
      <w:r w:rsidR="00F9260D" w:rsidRPr="00DA5224">
        <w:rPr>
          <w:rFonts w:ascii="Times New Roman" w:hAnsi="Times New Roman" w:cs="Times New Roman"/>
          <w:sz w:val="28"/>
          <w:szCs w:val="28"/>
        </w:rPr>
        <w:t xml:space="preserve"> КИРОВСКОЙ ОБЛАСТИ </w:t>
      </w:r>
    </w:p>
    <w:p w:rsidR="00F9260D" w:rsidRPr="00DA5224" w:rsidRDefault="00F9260D" w:rsidP="00F92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РЕЗУЛЬТАТАХ СВОЕЙ ДЕЯТЕЛЬНОСТИ, </w:t>
      </w:r>
      <w:r w:rsidRPr="00DA5224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«ГОРОД КИРОВО-ЧЕПЕЦК» КИРОВСКОЙ ОБЛАСТИ, В ТОМ ЧИСЛЕ О РЕШЕНИИ ВОПРОСОВ, ПОСТАВЛЕННЫХ КИРОВО-</w:t>
      </w:r>
      <w:r w:rsidR="00551C95">
        <w:rPr>
          <w:rFonts w:ascii="Times New Roman" w:hAnsi="Times New Roman" w:cs="Times New Roman"/>
          <w:sz w:val="28"/>
          <w:szCs w:val="28"/>
        </w:rPr>
        <w:t>ЧЕПЕЦКОЙ ГОРОДСКОЙ ДУМОЙ ЗА 2017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9260D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>Уважаемые депутаты,</w:t>
      </w:r>
      <w:r>
        <w:rPr>
          <w:rFonts w:ascii="Times New Roman" w:hAnsi="Times New Roman" w:cs="Times New Roman"/>
          <w:sz w:val="28"/>
          <w:szCs w:val="28"/>
        </w:rPr>
        <w:t xml:space="preserve"> отчет главы администрации муниципального образования</w:t>
      </w:r>
      <w:r w:rsidRPr="00DA5224">
        <w:rPr>
          <w:rFonts w:ascii="Times New Roman" w:hAnsi="Times New Roman" w:cs="Times New Roman"/>
          <w:sz w:val="28"/>
          <w:szCs w:val="28"/>
        </w:rPr>
        <w:t xml:space="preserve"> «Город Кирово-Чепецк» Кировской области о результатах своей деятельности и деятельности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«Город Кирово-Чепецк» Кировской области, в том числ</w:t>
      </w:r>
      <w:r w:rsidR="00C52EA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о решении вопросов, поставленных Кирово-Чепецкой городской Думой </w:t>
      </w:r>
      <w:r w:rsidRPr="00DA5224">
        <w:rPr>
          <w:rFonts w:ascii="Times New Roman" w:hAnsi="Times New Roman" w:cs="Times New Roman"/>
          <w:sz w:val="28"/>
          <w:szCs w:val="28"/>
        </w:rPr>
        <w:t>представлен на основании части 1.1 статьи 33 Устава муницип</w:t>
      </w:r>
      <w:r w:rsidR="008919BF">
        <w:rPr>
          <w:rFonts w:ascii="Times New Roman" w:hAnsi="Times New Roman" w:cs="Times New Roman"/>
          <w:sz w:val="28"/>
          <w:szCs w:val="28"/>
        </w:rPr>
        <w:t>ального образования «Город Кирово-Чепецк»</w:t>
      </w:r>
      <w:r w:rsidRPr="00DA5224"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 города). В отчете отражена реализация компетенции и полномочий главы администрации и администрации города, установленных статьями 32-34 Устава города.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919BF">
        <w:rPr>
          <w:rFonts w:ascii="Times New Roman" w:hAnsi="Times New Roman" w:cs="Times New Roman"/>
          <w:sz w:val="28"/>
          <w:szCs w:val="28"/>
        </w:rPr>
        <w:t>отчете представлены</w:t>
      </w:r>
      <w:r w:rsidRPr="00DA5224">
        <w:rPr>
          <w:rFonts w:ascii="Times New Roman" w:hAnsi="Times New Roman" w:cs="Times New Roman"/>
          <w:sz w:val="28"/>
          <w:szCs w:val="28"/>
        </w:rPr>
        <w:t xml:space="preserve"> данные о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A5224">
        <w:rPr>
          <w:rFonts w:ascii="Times New Roman" w:hAnsi="Times New Roman" w:cs="Times New Roman"/>
          <w:sz w:val="28"/>
          <w:szCs w:val="28"/>
        </w:rPr>
        <w:t>за 201</w:t>
      </w:r>
      <w:r w:rsidR="00551C95">
        <w:rPr>
          <w:rFonts w:ascii="Times New Roman" w:hAnsi="Times New Roman" w:cs="Times New Roman"/>
          <w:sz w:val="28"/>
          <w:szCs w:val="28"/>
        </w:rPr>
        <w:t>7</w:t>
      </w:r>
      <w:r w:rsidRPr="00DA52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Кирово-Чепецк» Кировской области (далее по тексту – администрация </w:t>
      </w:r>
      <w:r w:rsidR="00460358" w:rsidRPr="00DA5224">
        <w:rPr>
          <w:rFonts w:ascii="Times New Roman" w:hAnsi="Times New Roman" w:cs="Times New Roman"/>
          <w:sz w:val="28"/>
          <w:szCs w:val="28"/>
        </w:rPr>
        <w:t>города) является</w:t>
      </w:r>
      <w:r w:rsidRPr="00DA5224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самоуправления, осуществляющим исполнительно-распорядительные функции. Администрация города наделена </w:t>
      </w:r>
      <w:hyperlink r:id="rId7" w:tooltip="Решение Кирово-Чепецкой городской Думы Кировской области от 26.12.2007 N 21/196 (ред. от 24.06.2015) &quot;Об Уставе муниципального образования &quot;Город Кирово-Чепецк&quot; Кировской области&quot; (Зарегистрировано в ГУ Минюста России по Приволжскому федеральному округу 21.01." w:history="1">
        <w:r w:rsidRPr="00DA522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DA5224">
        <w:rPr>
          <w:rFonts w:ascii="Times New Roman" w:hAnsi="Times New Roman" w:cs="Times New Roman"/>
          <w:sz w:val="28"/>
          <w:szCs w:val="28"/>
        </w:rPr>
        <w:t xml:space="preserve"> города полномочиями по решению вопросов местного значения города Кирово-Чепецка, а также осуществляет отдельные государственные полномочия, переданные органам местного самоуправления города Кирово-Чепецка федеральными законами и законами Кировской области.</w:t>
      </w: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>Администрация города является муниципальным казенным учреждением, обладает правами юридического лица, имеет обособленное имущество, от своего имени приобретает и осуществляет имущественные и неимущественные права и обязанности, администрация города выступает от имени и в интере</w:t>
      </w:r>
      <w:r w:rsidR="008919BF">
        <w:rPr>
          <w:rFonts w:ascii="Times New Roman" w:hAnsi="Times New Roman" w:cs="Times New Roman"/>
          <w:sz w:val="28"/>
          <w:szCs w:val="28"/>
        </w:rPr>
        <w:t>сах муниципального образования «Город Кирово-Чепецк»</w:t>
      </w:r>
      <w:r w:rsidRPr="00DA5224">
        <w:rPr>
          <w:rFonts w:ascii="Times New Roman" w:hAnsi="Times New Roman" w:cs="Times New Roman"/>
          <w:sz w:val="28"/>
          <w:szCs w:val="28"/>
        </w:rPr>
        <w:t xml:space="preserve"> Кировской области в пределах полномочий, предусмотренных действующим законодательством.</w:t>
      </w: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224">
        <w:rPr>
          <w:rFonts w:ascii="Times New Roman" w:hAnsi="Times New Roman" w:cs="Times New Roman"/>
          <w:b/>
          <w:sz w:val="28"/>
          <w:szCs w:val="28"/>
        </w:rPr>
        <w:t>СТРУКТУРА. КАДРЫ</w:t>
      </w: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В структуру администрации города входят: глава администрации, первый заместитель главы администрации, заместители главы администрации, структурные подразделения </w:t>
      </w:r>
      <w:r w:rsidR="00460358" w:rsidRPr="00DA5224">
        <w:rPr>
          <w:rFonts w:ascii="Times New Roman" w:hAnsi="Times New Roman" w:cs="Times New Roman"/>
          <w:sz w:val="28"/>
          <w:szCs w:val="28"/>
        </w:rPr>
        <w:t>администрации</w:t>
      </w:r>
      <w:r w:rsidR="00460358">
        <w:rPr>
          <w:rFonts w:ascii="Times New Roman" w:hAnsi="Times New Roman" w:cs="Times New Roman"/>
          <w:sz w:val="28"/>
          <w:szCs w:val="28"/>
        </w:rPr>
        <w:t>,</w:t>
      </w:r>
      <w:r w:rsidR="00460358" w:rsidRPr="00DA5224">
        <w:rPr>
          <w:rFonts w:ascii="Times New Roman" w:hAnsi="Times New Roman" w:cs="Times New Roman"/>
          <w:sz w:val="28"/>
          <w:szCs w:val="28"/>
        </w:rPr>
        <w:t xml:space="preserve"> отраслевые</w:t>
      </w:r>
      <w:r w:rsidRPr="00DA5224">
        <w:rPr>
          <w:rFonts w:ascii="Times New Roman" w:hAnsi="Times New Roman" w:cs="Times New Roman"/>
          <w:sz w:val="28"/>
          <w:szCs w:val="28"/>
        </w:rPr>
        <w:t xml:space="preserve"> (функциональные) органы администрации муниципального образования.</w:t>
      </w:r>
    </w:p>
    <w:p w:rsidR="00F9260D" w:rsidRPr="00DA5224" w:rsidRDefault="00551C95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9260D" w:rsidRPr="00DA5224">
        <w:rPr>
          <w:rFonts w:ascii="Times New Roman" w:hAnsi="Times New Roman" w:cs="Times New Roman"/>
          <w:sz w:val="28"/>
          <w:szCs w:val="28"/>
        </w:rPr>
        <w:t>труктур</w:t>
      </w:r>
      <w:r w:rsidR="00F9260D">
        <w:rPr>
          <w:rFonts w:ascii="Times New Roman" w:hAnsi="Times New Roman" w:cs="Times New Roman"/>
          <w:sz w:val="28"/>
          <w:szCs w:val="28"/>
        </w:rPr>
        <w:t>а включает в себя</w:t>
      </w:r>
      <w:r w:rsidR="00F9260D" w:rsidRPr="00DA5224">
        <w:rPr>
          <w:rFonts w:ascii="Times New Roman" w:hAnsi="Times New Roman" w:cs="Times New Roman"/>
          <w:sz w:val="28"/>
          <w:szCs w:val="28"/>
        </w:rPr>
        <w:t xml:space="preserve"> 5 высших должностей</w:t>
      </w:r>
      <w:r w:rsidR="00F9260D"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F9260D" w:rsidRPr="00DA5224">
        <w:rPr>
          <w:rFonts w:ascii="Times New Roman" w:hAnsi="Times New Roman" w:cs="Times New Roman"/>
          <w:sz w:val="28"/>
          <w:szCs w:val="28"/>
        </w:rPr>
        <w:t xml:space="preserve">, 2 отраслевых (функциональных) органа администрации и 13 структурных подразделений. В штатном расписании насчитывается 111 должностей. </w:t>
      </w:r>
    </w:p>
    <w:p w:rsidR="00354E3B" w:rsidRPr="00354E3B" w:rsidRDefault="00F9260D" w:rsidP="00354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864D7" w:rsidRPr="00354E3B">
        <w:rPr>
          <w:rFonts w:ascii="Times New Roman" w:hAnsi="Times New Roman" w:cs="Times New Roman"/>
          <w:sz w:val="28"/>
          <w:szCs w:val="28"/>
        </w:rPr>
        <w:t>В администрацию</w:t>
      </w:r>
      <w:r w:rsidR="00551C95" w:rsidRPr="00354E3B">
        <w:rPr>
          <w:rFonts w:ascii="Times New Roman" w:hAnsi="Times New Roman" w:cs="Times New Roman"/>
          <w:sz w:val="28"/>
          <w:szCs w:val="28"/>
        </w:rPr>
        <w:t xml:space="preserve"> </w:t>
      </w:r>
      <w:r w:rsidRPr="00354E3B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в 2017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551C95" w:rsidRPr="0035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принято</w:t>
      </w:r>
      <w:r w:rsidR="007864D7" w:rsidRPr="00354E3B">
        <w:rPr>
          <w:rFonts w:ascii="Times New Roman" w:eastAsia="Times New Roman" w:hAnsi="Times New Roman" w:cs="Times New Roman"/>
          <w:sz w:val="28"/>
          <w:szCs w:val="28"/>
        </w:rPr>
        <w:t xml:space="preserve"> на работу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16 человек, уволено 15</w:t>
      </w:r>
      <w:r w:rsidRPr="00354E3B">
        <w:rPr>
          <w:rFonts w:ascii="Times New Roman" w:hAnsi="Times New Roman" w:cs="Times New Roman"/>
          <w:sz w:val="28"/>
          <w:szCs w:val="28"/>
        </w:rPr>
        <w:t xml:space="preserve"> человек;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 применены дисциплинарны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е взыскания к 6 муниципальным служащим</w:t>
      </w:r>
      <w:r w:rsidR="007864D7" w:rsidRPr="00354E3B">
        <w:rPr>
          <w:rFonts w:ascii="Times New Roman" w:eastAsia="Times New Roman" w:hAnsi="Times New Roman" w:cs="Times New Roman"/>
          <w:sz w:val="28"/>
          <w:szCs w:val="28"/>
        </w:rPr>
        <w:t>;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снижен размер премии 39 работникам администрации;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обучились на ку</w:t>
      </w:r>
      <w:r w:rsidR="009152FF"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>рсах повышения квалификации - 17</w:t>
      </w:r>
      <w:r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чел., </w:t>
      </w:r>
      <w:r w:rsidR="007864D7"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>семинарах</w:t>
      </w:r>
      <w:r w:rsidR="007864D7"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приняло участие </w:t>
      </w:r>
      <w:r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 w:rsidR="009152FF"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чел.</w:t>
      </w:r>
      <w:r w:rsidR="007864D7" w:rsidRPr="00354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="007864D7" w:rsidRPr="00354E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13 (7 из них признаны несостоявшимися) 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>конкурсов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на замещение должностей муниципальн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 xml:space="preserve">ой службы.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были приняты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 xml:space="preserve"> на работу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два чел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>овека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. В кадровый резерв зачислено в 2017 по результатам конкурсных процедур </w:t>
      </w:r>
      <w:r w:rsidR="00354E3B" w:rsidRPr="00354E3B">
        <w:rPr>
          <w:rFonts w:ascii="Times New Roman" w:eastAsia="Times New Roman" w:hAnsi="Times New Roman" w:cs="Times New Roman"/>
          <w:sz w:val="28"/>
          <w:szCs w:val="28"/>
        </w:rPr>
        <w:t xml:space="preserve">– 5 человек. </w:t>
      </w:r>
    </w:p>
    <w:p w:rsidR="009152FF" w:rsidRPr="00354E3B" w:rsidRDefault="00354E3B" w:rsidP="00354E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E3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ведения о доходах, расходах  об имуществе и обязательствах имущественного характера муниципальных служащих администрации </w:t>
      </w:r>
      <w:r w:rsidR="00786C95">
        <w:rPr>
          <w:rFonts w:ascii="Times New Roman" w:eastAsia="Times New Roman" w:hAnsi="Times New Roman" w:cs="Times New Roman"/>
          <w:sz w:val="28"/>
          <w:szCs w:val="28"/>
        </w:rPr>
        <w:t xml:space="preserve"> города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786C95">
        <w:rPr>
          <w:rFonts w:ascii="Times New Roman" w:eastAsia="Times New Roman" w:hAnsi="Times New Roman" w:cs="Times New Roman"/>
          <w:sz w:val="28"/>
          <w:szCs w:val="28"/>
        </w:rPr>
        <w:t xml:space="preserve">ключенных в перечень должностей,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>при замещении которых обязаны представлять сведения о доходах, расходах, об имуществе и обязательствах имущественного характера</w:t>
      </w:r>
      <w:r w:rsidR="00786C9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их супругов и несовершеннолетних детей 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сдали 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168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 (в том числе 73– сведения муниципальных служащих  и 95 - сведения за супругу (а) и несовершеннолетних детей)</w:t>
      </w:r>
      <w:r w:rsidRPr="00354E3B">
        <w:rPr>
          <w:rFonts w:ascii="Times New Roman" w:eastAsia="Times New Roman" w:hAnsi="Times New Roman" w:cs="Times New Roman"/>
          <w:sz w:val="28"/>
          <w:szCs w:val="28"/>
        </w:rPr>
        <w:t>. Все сведения з</w:t>
      </w:r>
      <w:r w:rsidR="009152FF" w:rsidRPr="00354E3B">
        <w:rPr>
          <w:rFonts w:ascii="Times New Roman" w:eastAsia="Times New Roman" w:hAnsi="Times New Roman" w:cs="Times New Roman"/>
          <w:sz w:val="28"/>
          <w:szCs w:val="28"/>
        </w:rPr>
        <w:t xml:space="preserve">анесены в электронный формат и 14 мая размещены на сайте муниципального образования.  </w:t>
      </w:r>
    </w:p>
    <w:p w:rsidR="00F9260D" w:rsidRPr="002B0E92" w:rsidRDefault="00E261B0" w:rsidP="00377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E3B">
        <w:rPr>
          <w:rFonts w:ascii="Times New Roman" w:eastAsia="Times New Roman" w:hAnsi="Times New Roman" w:cs="Times New Roman"/>
          <w:sz w:val="28"/>
          <w:szCs w:val="28"/>
        </w:rPr>
        <w:t xml:space="preserve">Отчет о средней заработной плате, гендерном составе, образовании работников администрации представлен в Приложении № 1 к данному </w:t>
      </w:r>
      <w:r w:rsidRPr="002B0E92">
        <w:rPr>
          <w:rFonts w:ascii="Times New Roman" w:eastAsia="Times New Roman" w:hAnsi="Times New Roman" w:cs="Times New Roman"/>
          <w:sz w:val="28"/>
          <w:szCs w:val="28"/>
        </w:rPr>
        <w:t>докладу.</w:t>
      </w:r>
    </w:p>
    <w:p w:rsidR="00F9260D" w:rsidRPr="002B0E92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2B0E92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E92">
        <w:rPr>
          <w:rFonts w:ascii="Times New Roman" w:hAnsi="Times New Roman" w:cs="Times New Roman"/>
          <w:b/>
          <w:sz w:val="28"/>
          <w:szCs w:val="28"/>
        </w:rPr>
        <w:t>ФИНАНСЫ</w:t>
      </w:r>
    </w:p>
    <w:p w:rsidR="00F9260D" w:rsidRPr="002B0E92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E92">
        <w:rPr>
          <w:rFonts w:ascii="Times New Roman" w:hAnsi="Times New Roman" w:cs="Times New Roman"/>
          <w:sz w:val="28"/>
          <w:szCs w:val="28"/>
        </w:rPr>
        <w:t>Администрация города в целом и департамент финансов администрации муниципального образования «Город Кирово-Чепецк» Кировской области (далее - департамент финансов) являются ответственными за составление и организацию исполнения бюджета муниципального образования (далее – бюджет города).</w:t>
      </w:r>
    </w:p>
    <w:p w:rsidR="00AD4F0A" w:rsidRPr="006D31C0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0E92">
        <w:rPr>
          <w:rFonts w:ascii="Times New Roman" w:hAnsi="Times New Roman" w:cs="Times New Roman"/>
          <w:color w:val="000000"/>
          <w:sz w:val="28"/>
          <w:szCs w:val="28"/>
        </w:rPr>
        <w:t>Бюджет муниципального образования является главным финансовым документом муниципального образования. За 2017 год бюджет исполнен по доходам в сумме 1263592,0 тыс. руб., по расходам 1260515,0 тыс.руб.,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профицитом 3077,0 тыс.рублей.</w:t>
      </w:r>
    </w:p>
    <w:p w:rsidR="00AD4F0A" w:rsidRPr="00383B83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77E">
        <w:rPr>
          <w:rFonts w:ascii="Times New Roman" w:hAnsi="Times New Roman" w:cs="Times New Roman"/>
          <w:color w:val="000000"/>
          <w:sz w:val="28"/>
          <w:szCs w:val="28"/>
        </w:rPr>
        <w:t xml:space="preserve">Уточненный план по 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t xml:space="preserve">доходам бюджета муниципального образования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1257508,6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выполнен на </w:t>
      </w:r>
      <w:r>
        <w:rPr>
          <w:rFonts w:ascii="Times New Roman" w:hAnsi="Times New Roman" w:cs="Times New Roman"/>
          <w:color w:val="000000"/>
          <w:sz w:val="28"/>
          <w:szCs w:val="28"/>
        </w:rPr>
        <w:t>100,5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t xml:space="preserve">%. В том числе по налоговым и неналоговым доходам план выполнен на </w:t>
      </w:r>
      <w:r>
        <w:rPr>
          <w:rFonts w:ascii="Times New Roman" w:hAnsi="Times New Roman" w:cs="Times New Roman"/>
          <w:color w:val="000000"/>
          <w:sz w:val="28"/>
          <w:szCs w:val="28"/>
        </w:rPr>
        <w:t>101</w:t>
      </w:r>
      <w:r w:rsidRPr="00331FEB">
        <w:rPr>
          <w:rFonts w:ascii="Times New Roman" w:hAnsi="Times New Roman" w:cs="Times New Roman"/>
          <w:color w:val="000000"/>
          <w:sz w:val="28"/>
          <w:szCs w:val="28"/>
        </w:rPr>
        <w:t xml:space="preserve">%. По безвозмездным </w:t>
      </w:r>
      <w:r w:rsidRPr="00383B83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поступлениям выполнение составило </w:t>
      </w:r>
      <w:r>
        <w:rPr>
          <w:rFonts w:ascii="Times New Roman" w:hAnsi="Times New Roman" w:cs="Times New Roman"/>
          <w:color w:val="000000"/>
          <w:sz w:val="28"/>
          <w:szCs w:val="28"/>
        </w:rPr>
        <w:t>99,9</w:t>
      </w:r>
      <w:r w:rsidRPr="00383B83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AD4F0A" w:rsidRDefault="00AD4F0A" w:rsidP="00AD4F0A">
      <w:pPr>
        <w:pStyle w:val="ab"/>
        <w:spacing w:before="0" w:beforeAutospacing="0" w:after="0" w:afterAutospacing="0"/>
        <w:ind w:firstLine="708"/>
      </w:pPr>
      <w:r w:rsidRPr="005D5ED1">
        <w:t xml:space="preserve">Поступление налоговых доходов составило </w:t>
      </w:r>
      <w:r>
        <w:t>532500,7</w:t>
      </w:r>
      <w:r w:rsidRPr="005D5ED1">
        <w:t xml:space="preserve"> </w:t>
      </w:r>
      <w:r>
        <w:t>тыс</w:t>
      </w:r>
      <w:r w:rsidRPr="005D5ED1">
        <w:t xml:space="preserve">. рублей или </w:t>
      </w:r>
      <w:r>
        <w:t>100,9</w:t>
      </w:r>
      <w:r w:rsidRPr="005D5ED1">
        <w:t xml:space="preserve">% к </w:t>
      </w:r>
      <w:r>
        <w:t xml:space="preserve">уточненному плану. По сравнению с прошлым годом </w:t>
      </w:r>
      <w:r w:rsidRPr="00C02861">
        <w:t xml:space="preserve">произошел прирост объема налоговых доходов на </w:t>
      </w:r>
      <w:r>
        <w:t>22297,1 тыс</w:t>
      </w:r>
      <w:r w:rsidRPr="00C02861">
        <w:t xml:space="preserve">. рублей (на </w:t>
      </w:r>
      <w:r>
        <w:t>4,4</w:t>
      </w:r>
      <w:r w:rsidRPr="00C02861">
        <w:t>%), в основном за счет увеличения поступлений по на</w:t>
      </w:r>
      <w:r>
        <w:t>логу на доходы физических лиц (</w:t>
      </w:r>
      <w:r w:rsidRPr="00C02861">
        <w:t xml:space="preserve">на </w:t>
      </w:r>
      <w:r>
        <w:t>15451,5 тыс</w:t>
      </w:r>
      <w:r w:rsidRPr="00C02861">
        <w:t>.</w:t>
      </w:r>
      <w:r>
        <w:t xml:space="preserve"> рублей).</w:t>
      </w:r>
    </w:p>
    <w:p w:rsidR="00AD4F0A" w:rsidRDefault="00AD4F0A" w:rsidP="00AD4F0A">
      <w:pPr>
        <w:pStyle w:val="ab"/>
        <w:spacing w:before="0" w:beforeAutospacing="0" w:after="0" w:afterAutospacing="0"/>
        <w:ind w:firstLine="708"/>
      </w:pPr>
      <w:r>
        <w:t>Н</w:t>
      </w:r>
      <w:r w:rsidRPr="005D5ED1">
        <w:t>еналоговых доходов</w:t>
      </w:r>
      <w:r>
        <w:t xml:space="preserve"> поступило 139942,4 тыс</w:t>
      </w:r>
      <w:r w:rsidRPr="005D5ED1">
        <w:t>. рублей (</w:t>
      </w:r>
      <w:r>
        <w:t xml:space="preserve">101,3% уточненного плана). Прирост к прошлому году составил 12253,1 тыс. рублей </w:t>
      </w:r>
      <w:r>
        <w:lastRenderedPageBreak/>
        <w:t>(9,6%), который обеспечен в основном увеличением поступлений доходов от реализации имущества и земельных участков на 17604,5 тыс. рублей.</w:t>
      </w:r>
    </w:p>
    <w:p w:rsidR="00AD4F0A" w:rsidRPr="005A5623" w:rsidRDefault="00AD4F0A" w:rsidP="00AD4F0A">
      <w:pPr>
        <w:pStyle w:val="ab"/>
        <w:spacing w:before="0" w:beforeAutospacing="0" w:after="0" w:afterAutospacing="0"/>
        <w:ind w:firstLine="708"/>
      </w:pPr>
      <w:r w:rsidRPr="005D5ED1">
        <w:t xml:space="preserve">Объем безвозмездных поступлений составил </w:t>
      </w:r>
      <w:r>
        <w:t>591148,9 тыс</w:t>
      </w:r>
      <w:r w:rsidRPr="005D5ED1">
        <w:t>. рублей (</w:t>
      </w:r>
      <w:r>
        <w:t>99,9% к плану). З</w:t>
      </w:r>
      <w:r w:rsidRPr="005D5ED1">
        <w:t xml:space="preserve">ачислено в бюджет </w:t>
      </w:r>
      <w:r>
        <w:t xml:space="preserve">муниципального образования </w:t>
      </w:r>
      <w:r w:rsidRPr="005D5ED1">
        <w:t xml:space="preserve">от </w:t>
      </w:r>
      <w:r>
        <w:t xml:space="preserve">уточненного </w:t>
      </w:r>
      <w:r w:rsidRPr="005D5ED1">
        <w:t xml:space="preserve">годового плана дотаций – </w:t>
      </w:r>
      <w:r>
        <w:t>100</w:t>
      </w:r>
      <w:r w:rsidRPr="002D266B">
        <w:t>%, субсидий – 99,7% (недопоступление субсидии на осуществление дорожной деятельности в сумме 0,3 млн. рублей), субвенций – 99,9</w:t>
      </w:r>
      <w:r>
        <w:t>9</w:t>
      </w:r>
      <w:r w:rsidRPr="002D266B">
        <w:t>%, иных межбюджетных трансфертов – 100%.</w:t>
      </w:r>
    </w:p>
    <w:p w:rsidR="00AD4F0A" w:rsidRPr="005A5623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623">
        <w:rPr>
          <w:rFonts w:ascii="Times New Roman" w:hAnsi="Times New Roman" w:cs="Times New Roman"/>
          <w:sz w:val="28"/>
          <w:szCs w:val="28"/>
        </w:rPr>
        <w:t>Бюджет муниципального образования по расходам за 2017 год составил  1260515,0</w:t>
      </w:r>
      <w:r w:rsidRPr="005A56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5623">
        <w:rPr>
          <w:rFonts w:ascii="Times New Roman" w:hAnsi="Times New Roman" w:cs="Times New Roman"/>
          <w:sz w:val="28"/>
          <w:szCs w:val="28"/>
        </w:rPr>
        <w:t xml:space="preserve">тыс. рублей. По отношению к аналогичному периоду прошлого года абсолютная сумма расходов увеличилась на 109398,7 тыс. рублей или на 9,5%. </w:t>
      </w:r>
    </w:p>
    <w:p w:rsidR="00AD4F0A" w:rsidRPr="00B65010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11D">
        <w:rPr>
          <w:rFonts w:ascii="Times New Roman" w:hAnsi="Times New Roman" w:cs="Times New Roman"/>
          <w:sz w:val="28"/>
          <w:szCs w:val="28"/>
        </w:rPr>
        <w:t>Наибольший вес в структуре расходов бюджета муниципального образования занимают расходы на образование - 694274,3тыс. рублей или 55,1 % от общего объема расходов. Расходы на национальную экономику  составили 220321,1тыс. рублей (17,5% от общего объема расходов). Расходы на общегосударственные вопросы составят 115979,6тыс. рублей (9,2% от общих расходов бюджета),</w:t>
      </w:r>
      <w:r>
        <w:rPr>
          <w:rFonts w:ascii="Times New Roman" w:hAnsi="Times New Roman" w:cs="Times New Roman"/>
          <w:sz w:val="28"/>
          <w:szCs w:val="28"/>
        </w:rPr>
        <w:t xml:space="preserve"> на жилищно-коммунальное хозяйство - </w:t>
      </w:r>
      <w:r w:rsidRPr="0002511D">
        <w:rPr>
          <w:rFonts w:ascii="Times New Roman" w:hAnsi="Times New Roman" w:cs="Times New Roman"/>
          <w:sz w:val="28"/>
          <w:szCs w:val="28"/>
        </w:rPr>
        <w:t>81257,5</w:t>
      </w:r>
      <w:r>
        <w:rPr>
          <w:rFonts w:ascii="Times New Roman" w:hAnsi="Times New Roman" w:cs="Times New Roman"/>
          <w:sz w:val="28"/>
          <w:szCs w:val="28"/>
        </w:rPr>
        <w:t xml:space="preserve"> тыс.рублей или 6,4%,</w:t>
      </w:r>
      <w:r w:rsidRPr="0002511D">
        <w:rPr>
          <w:rFonts w:ascii="Times New Roman" w:hAnsi="Times New Roman" w:cs="Times New Roman"/>
          <w:sz w:val="28"/>
          <w:szCs w:val="28"/>
        </w:rPr>
        <w:t xml:space="preserve"> на социальную политику - 56682,1тыс. рублей или 4,5</w:t>
      </w:r>
      <w:r w:rsidRPr="00B65010">
        <w:rPr>
          <w:rFonts w:ascii="Times New Roman" w:hAnsi="Times New Roman" w:cs="Times New Roman"/>
          <w:sz w:val="28"/>
          <w:szCs w:val="28"/>
        </w:rPr>
        <w:t>% от общих расходов бюджета муниципального образования.</w:t>
      </w:r>
    </w:p>
    <w:p w:rsidR="0047598B" w:rsidRPr="00B65010" w:rsidRDefault="00AD4F0A" w:rsidP="0047598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010">
        <w:rPr>
          <w:rFonts w:ascii="Times New Roman" w:hAnsi="Times New Roman" w:cs="Times New Roman"/>
          <w:sz w:val="28"/>
          <w:szCs w:val="28"/>
        </w:rPr>
        <w:t>Бюджет на 2017 год был сформирован по программному принципу. На реализацию 16 (шестнадцати) муниципальных программ направлено 1252580,6 тыс. рублей.</w:t>
      </w:r>
      <w:r w:rsidR="00CB3BD5" w:rsidRPr="00B65010">
        <w:rPr>
          <w:rFonts w:ascii="Times New Roman" w:hAnsi="Times New Roman" w:cs="Times New Roman"/>
          <w:sz w:val="28"/>
          <w:szCs w:val="28"/>
        </w:rPr>
        <w:t xml:space="preserve"> Все  муниципальные программы</w:t>
      </w:r>
      <w:r w:rsidRPr="00B65010">
        <w:rPr>
          <w:rFonts w:ascii="Times New Roman" w:hAnsi="Times New Roman" w:cs="Times New Roman"/>
          <w:sz w:val="28"/>
          <w:szCs w:val="28"/>
        </w:rPr>
        <w:t xml:space="preserve"> </w:t>
      </w:r>
      <w:r w:rsidR="00CB3BD5" w:rsidRPr="00B65010">
        <w:rPr>
          <w:rFonts w:ascii="Times New Roman" w:hAnsi="Times New Roman" w:cs="Times New Roman"/>
          <w:sz w:val="28"/>
          <w:szCs w:val="28"/>
        </w:rPr>
        <w:t>по итогам 2017 года признаны эффективными.</w:t>
      </w:r>
      <w:r w:rsidR="0047598B" w:rsidRPr="00B65010">
        <w:rPr>
          <w:rFonts w:ascii="Times New Roman" w:hAnsi="Times New Roman" w:cs="Times New Roman"/>
          <w:sz w:val="28"/>
          <w:szCs w:val="28"/>
        </w:rPr>
        <w:t xml:space="preserve"> </w:t>
      </w:r>
      <w:r w:rsidR="0047598B" w:rsidRPr="00B65010">
        <w:rPr>
          <w:rFonts w:ascii="Times New Roman" w:eastAsia="Times New Roman" w:hAnsi="Times New Roman" w:cs="Times New Roman"/>
          <w:sz w:val="28"/>
          <w:szCs w:val="28"/>
        </w:rPr>
        <w:t>В целях повышения открытости деятельности органов местного самоуправления</w:t>
      </w:r>
      <w:r w:rsidR="008E6901" w:rsidRPr="00B65010">
        <w:rPr>
          <w:rFonts w:ascii="Times New Roman" w:hAnsi="Times New Roman" w:cs="Times New Roman"/>
          <w:sz w:val="28"/>
          <w:szCs w:val="28"/>
        </w:rPr>
        <w:t>,</w:t>
      </w:r>
      <w:r w:rsidR="0047598B" w:rsidRPr="00B65010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ответственными исполнителями подготовлены визуализированные версии итогов реализац</w:t>
      </w:r>
      <w:r w:rsidR="008E6901" w:rsidRPr="00B65010">
        <w:rPr>
          <w:rFonts w:ascii="Times New Roman" w:hAnsi="Times New Roman" w:cs="Times New Roman"/>
          <w:sz w:val="28"/>
          <w:szCs w:val="28"/>
        </w:rPr>
        <w:t>ии муниципальных программ</w:t>
      </w:r>
      <w:r w:rsidR="0047598B" w:rsidRPr="00B65010">
        <w:rPr>
          <w:rFonts w:ascii="Times New Roman" w:eastAsia="Times New Roman" w:hAnsi="Times New Roman" w:cs="Times New Roman"/>
          <w:sz w:val="28"/>
          <w:szCs w:val="28"/>
        </w:rPr>
        <w:t>, которые размещены на официальном сайте муниципального образования в раз</w:t>
      </w:r>
      <w:r w:rsidR="0047598B" w:rsidRPr="00B65010">
        <w:rPr>
          <w:rFonts w:ascii="Times New Roman" w:eastAsia="Times New Roman" w:hAnsi="Times New Roman" w:cs="Times New Roman"/>
          <w:sz w:val="28"/>
          <w:szCs w:val="28"/>
        </w:rPr>
        <w:softHyphen/>
        <w:t>деле «Муниципальные программы».</w:t>
      </w:r>
    </w:p>
    <w:p w:rsidR="00AD4F0A" w:rsidRPr="001B53AC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C2B8B">
        <w:rPr>
          <w:rFonts w:ascii="Times New Roman" w:hAnsi="Times New Roman" w:cs="Times New Roman"/>
          <w:sz w:val="28"/>
          <w:szCs w:val="28"/>
        </w:rPr>
        <w:t xml:space="preserve">На начало 2017 года задолженность муниципального образования по кредитным обязательствам составляла 53000,0 тыс. рублей. </w:t>
      </w:r>
      <w:r w:rsidRPr="002377AE">
        <w:rPr>
          <w:rFonts w:ascii="Times New Roman" w:hAnsi="Times New Roman" w:cs="Times New Roman"/>
          <w:sz w:val="28"/>
          <w:szCs w:val="28"/>
        </w:rPr>
        <w:t>Кредитные обязательства были погашены частями в период январь - июнь текущего года. В соответствии с муниципальным контрактом на открытие кредитной линии с октября по декабрь 2017 года привлечены новые кредиты кредитных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2377AE">
        <w:rPr>
          <w:rFonts w:ascii="Times New Roman" w:hAnsi="Times New Roman" w:cs="Times New Roman"/>
          <w:sz w:val="28"/>
          <w:szCs w:val="28"/>
        </w:rPr>
        <w:t xml:space="preserve">23500 тыс. рублей. По состоянию на 01.01.2018 долговые обязательства муниципального образования составили 23500 тыс.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AD4F0A" w:rsidRPr="00FC1ADB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ADB">
        <w:rPr>
          <w:rFonts w:ascii="Times New Roman" w:hAnsi="Times New Roman" w:cs="Times New Roman"/>
          <w:sz w:val="28"/>
          <w:szCs w:val="28"/>
        </w:rPr>
        <w:t>Скрытые от налогообложения доходы выявлялись путем проведения рейдовой работы по выявлению налоговой базы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ADB">
        <w:rPr>
          <w:rFonts w:ascii="Times New Roman" w:hAnsi="Times New Roman" w:cs="Times New Roman"/>
          <w:sz w:val="28"/>
          <w:szCs w:val="28"/>
        </w:rPr>
        <w:t xml:space="preserve"> не участвующей в налоговом обороте - выявление фактов осуществления предпринимательской деятельности без государственной регистрации, фактов неоформленных трудовых отношений. З</w:t>
      </w:r>
      <w:r w:rsidRPr="00FC1ADB">
        <w:rPr>
          <w:rFonts w:ascii="Times New Roman" w:eastAsia="Calibri" w:hAnsi="Times New Roman" w:cs="Times New Roman"/>
          <w:sz w:val="28"/>
          <w:szCs w:val="28"/>
        </w:rPr>
        <w:t>а 2017 год были проведены рейды:</w:t>
      </w:r>
    </w:p>
    <w:p w:rsidR="00AD4F0A" w:rsidRPr="00FC1ADB" w:rsidRDefault="00AD4F0A" w:rsidP="00AD4F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ADB">
        <w:rPr>
          <w:rFonts w:ascii="Times New Roman" w:eastAsia="Calibri" w:hAnsi="Times New Roman" w:cs="Times New Roman"/>
          <w:sz w:val="28"/>
          <w:szCs w:val="28"/>
        </w:rPr>
        <w:t xml:space="preserve">- в отношении 35 организаций, которые перерегистрировались за пределы муниципального образования, с целью предотвращения фактов </w:t>
      </w:r>
      <w:r w:rsidRPr="00FC1ADB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осуществления деятельности на территории города без регистрации и уплаты налогов;</w:t>
      </w:r>
    </w:p>
    <w:p w:rsidR="00AD4F0A" w:rsidRPr="006D31C0" w:rsidRDefault="00AD4F0A" w:rsidP="00AD4F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AD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D31C0">
        <w:rPr>
          <w:rFonts w:ascii="Times New Roman" w:eastAsia="Calibri" w:hAnsi="Times New Roman" w:cs="Times New Roman"/>
          <w:sz w:val="28"/>
          <w:szCs w:val="28"/>
        </w:rPr>
        <w:t>в отношении 8 налоговых агентов, допустивших неуплату налога на доходы физических лиц, с обследованием соответствующих адресов;</w:t>
      </w:r>
    </w:p>
    <w:p w:rsidR="00AD4F0A" w:rsidRPr="006D31C0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31C0">
        <w:rPr>
          <w:rFonts w:ascii="Times New Roman" w:hAnsi="Times New Roman" w:cs="Times New Roman"/>
          <w:sz w:val="28"/>
          <w:szCs w:val="28"/>
        </w:rPr>
        <w:t>- 17 рейдов по выявлению фактов осуществления деятельности без регистрации и неоформленных трудовых отношений.</w:t>
      </w:r>
    </w:p>
    <w:p w:rsidR="00AD4F0A" w:rsidRPr="00FC1ADB" w:rsidRDefault="00AD4F0A" w:rsidP="00AD4F0A">
      <w:pPr>
        <w:pStyle w:val="ab"/>
        <w:spacing w:before="0" w:beforeAutospacing="0" w:after="0" w:afterAutospacing="0"/>
        <w:ind w:firstLine="567"/>
        <w:rPr>
          <w:rFonts w:eastAsia="Calibri"/>
        </w:rPr>
      </w:pPr>
      <w:r w:rsidRPr="006D31C0">
        <w:rPr>
          <w:rFonts w:eastAsia="Calibri"/>
        </w:rPr>
        <w:t>В результате проведенных мероприятий дополнительно поступило в бюджет</w:t>
      </w:r>
      <w:r w:rsidRPr="00FC1ADB">
        <w:rPr>
          <w:rFonts w:eastAsia="Calibri"/>
        </w:rPr>
        <w:t xml:space="preserve"> налога на доходы физических лиц в сумме 806,6 тыс. рублей, встало на учет в налоговом органе 1 обособленное подразделение, зарегистрировался 1 индивидуальный предприниматель, заключено 10 трудовых договоров, сдана отчетность в пенсионный фонд и другие.</w:t>
      </w:r>
    </w:p>
    <w:p w:rsidR="00721E54" w:rsidRDefault="00721E54" w:rsidP="00AD4F0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2779">
        <w:rPr>
          <w:rFonts w:ascii="Times New Roman" w:hAnsi="Times New Roman" w:cs="Times New Roman"/>
          <w:sz w:val="28"/>
          <w:szCs w:val="28"/>
        </w:rPr>
        <w:t>В рамках</w:t>
      </w:r>
      <w:r w:rsidRPr="00C53BBF">
        <w:rPr>
          <w:rFonts w:ascii="Times New Roman" w:hAnsi="Times New Roman" w:cs="Times New Roman"/>
          <w:sz w:val="28"/>
          <w:szCs w:val="28"/>
        </w:rPr>
        <w:t xml:space="preserve"> осуществления контрольных функций департаментом ф</w:t>
      </w:r>
      <w:r>
        <w:rPr>
          <w:rFonts w:ascii="Times New Roman" w:hAnsi="Times New Roman" w:cs="Times New Roman"/>
          <w:sz w:val="28"/>
          <w:szCs w:val="28"/>
        </w:rPr>
        <w:t>инансов за 2017 год проведено 14</w:t>
      </w:r>
      <w:r w:rsidRPr="00C53BBF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, в ходе которых установлены н</w:t>
      </w:r>
      <w:r w:rsidRPr="00C53BBF">
        <w:rPr>
          <w:rFonts w:ascii="Times New Roman" w:hAnsi="Times New Roman" w:cs="Times New Roman"/>
          <w:sz w:val="28"/>
          <w:szCs w:val="28"/>
        </w:rPr>
        <w:t>арушения на сумму 8 083,9 тыс. рублей;</w:t>
      </w:r>
      <w:r>
        <w:rPr>
          <w:rFonts w:ascii="Times New Roman" w:hAnsi="Times New Roman" w:cs="Times New Roman"/>
          <w:sz w:val="28"/>
          <w:szCs w:val="28"/>
        </w:rPr>
        <w:t xml:space="preserve">  а также нарушения бюджетного, </w:t>
      </w:r>
      <w:r w:rsidRPr="00C53BBF">
        <w:rPr>
          <w:rFonts w:ascii="Times New Roman" w:hAnsi="Times New Roman" w:cs="Times New Roman"/>
          <w:sz w:val="28"/>
          <w:szCs w:val="28"/>
        </w:rPr>
        <w:t>гражданского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53BBF">
        <w:rPr>
          <w:rFonts w:ascii="Times New Roman" w:hAnsi="Times New Roman" w:cs="Times New Roman"/>
          <w:sz w:val="28"/>
          <w:szCs w:val="28"/>
        </w:rPr>
        <w:t xml:space="preserve"> трудового законодательства, нарушения закона о бухг</w:t>
      </w:r>
      <w:r>
        <w:rPr>
          <w:rFonts w:ascii="Times New Roman" w:hAnsi="Times New Roman" w:cs="Times New Roman"/>
          <w:sz w:val="28"/>
          <w:szCs w:val="28"/>
        </w:rPr>
        <w:t>алтерском учете, нарушения законодательства о закупках товаров, работ, услуг.</w:t>
      </w:r>
    </w:p>
    <w:p w:rsidR="00AD4F0A" w:rsidRPr="00C53BBF" w:rsidRDefault="00AD4F0A" w:rsidP="00AD4F0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BBF">
        <w:rPr>
          <w:rFonts w:ascii="Times New Roman" w:hAnsi="Times New Roman" w:cs="Times New Roman"/>
          <w:sz w:val="28"/>
          <w:szCs w:val="28"/>
        </w:rPr>
        <w:t>Сумма устраненны</w:t>
      </w:r>
      <w:r>
        <w:rPr>
          <w:rFonts w:ascii="Times New Roman" w:hAnsi="Times New Roman" w:cs="Times New Roman"/>
          <w:sz w:val="28"/>
          <w:szCs w:val="28"/>
        </w:rPr>
        <w:t>х нарушений по состоянию на 31.12</w:t>
      </w:r>
      <w:r w:rsidRPr="00C53BBF">
        <w:rPr>
          <w:rFonts w:ascii="Times New Roman" w:hAnsi="Times New Roman" w:cs="Times New Roman"/>
          <w:sz w:val="28"/>
          <w:szCs w:val="28"/>
        </w:rPr>
        <w:t>.2017 года составляет 67,0 тыс. рублей, в том числе доначислена з</w:t>
      </w:r>
      <w:r w:rsidR="00CB3BD5">
        <w:rPr>
          <w:rFonts w:ascii="Times New Roman" w:hAnsi="Times New Roman" w:cs="Times New Roman"/>
          <w:sz w:val="28"/>
          <w:szCs w:val="28"/>
        </w:rPr>
        <w:t>аработная плата</w:t>
      </w:r>
      <w:r w:rsidRPr="00C53BBF">
        <w:rPr>
          <w:rFonts w:ascii="Times New Roman" w:hAnsi="Times New Roman" w:cs="Times New Roman"/>
          <w:sz w:val="28"/>
          <w:szCs w:val="28"/>
        </w:rPr>
        <w:t xml:space="preserve"> и  амортизация на объекты основных средств, восстановлены данные бюджетного учета. </w:t>
      </w:r>
      <w:r w:rsidRPr="00C53BBF">
        <w:rPr>
          <w:rFonts w:ascii="Times New Roman" w:eastAsia="Calibri" w:hAnsi="Times New Roman" w:cs="Times New Roman"/>
          <w:sz w:val="28"/>
          <w:szCs w:val="28"/>
        </w:rPr>
        <w:t>Остальные нарушения являются не устранимыми.</w:t>
      </w:r>
    </w:p>
    <w:p w:rsidR="00AD4F0A" w:rsidRPr="00C53BBF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3BBF">
        <w:rPr>
          <w:rFonts w:ascii="Times New Roman" w:hAnsi="Times New Roman" w:cs="Times New Roman"/>
          <w:sz w:val="28"/>
          <w:szCs w:val="28"/>
        </w:rPr>
        <w:t>По результатам контрольных мероприятий привлечено к дисциплинарной ответственности 2 должностных лица и 6 должностных лиц</w:t>
      </w:r>
      <w:r w:rsidR="00CB3BD5">
        <w:rPr>
          <w:rFonts w:ascii="Times New Roman" w:hAnsi="Times New Roman" w:cs="Times New Roman"/>
          <w:sz w:val="28"/>
          <w:szCs w:val="28"/>
        </w:rPr>
        <w:t xml:space="preserve"> привлечены</w:t>
      </w:r>
      <w:r w:rsidRPr="00C53BBF">
        <w:rPr>
          <w:rFonts w:ascii="Times New Roman" w:hAnsi="Times New Roman" w:cs="Times New Roman"/>
          <w:sz w:val="28"/>
          <w:szCs w:val="28"/>
        </w:rPr>
        <w:t xml:space="preserve"> к материальной ответственности.</w:t>
      </w:r>
    </w:p>
    <w:p w:rsidR="00AD4F0A" w:rsidRPr="00D54967" w:rsidRDefault="00AD4F0A" w:rsidP="00AD4F0A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967">
        <w:rPr>
          <w:rFonts w:ascii="Times New Roman" w:hAnsi="Times New Roman" w:cs="Times New Roman"/>
          <w:sz w:val="28"/>
          <w:szCs w:val="28"/>
        </w:rPr>
        <w:t>Департамент финансов обеспечивает санкционирование расходов получателей средств бюджета муниципального образования, автономных и бюджетных учреждений, проведение предварительного контроля за расходованием бюджетных средств на стадии совершения платежей.</w:t>
      </w:r>
    </w:p>
    <w:p w:rsidR="00AD4F0A" w:rsidRPr="00D54967" w:rsidRDefault="00AD4F0A" w:rsidP="00AD4F0A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967">
        <w:rPr>
          <w:rFonts w:ascii="Times New Roman" w:hAnsi="Times New Roman" w:cs="Times New Roman"/>
          <w:sz w:val="28"/>
          <w:szCs w:val="28"/>
        </w:rPr>
        <w:t>В департаменте финансов  в отчетном году обслуживались 185 лицевых счетов, открытых для 61 муниципального учреждения. К концу года в результате реорганизации количество муниципальных учреждений сократилось до 58.</w:t>
      </w:r>
    </w:p>
    <w:p w:rsidR="00AD4F0A" w:rsidRPr="00D54967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967">
        <w:rPr>
          <w:rFonts w:ascii="Times New Roman" w:hAnsi="Times New Roman" w:cs="Times New Roman"/>
          <w:sz w:val="28"/>
          <w:szCs w:val="28"/>
        </w:rPr>
        <w:t>Принято к исполнению 71 618 платежных документов на сумму            2032,2  млн. рублей.</w:t>
      </w:r>
    </w:p>
    <w:p w:rsidR="00AD4F0A" w:rsidRPr="00D54967" w:rsidRDefault="00AD4F0A" w:rsidP="00AD4F0A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4967">
        <w:rPr>
          <w:sz w:val="28"/>
          <w:szCs w:val="28"/>
        </w:rPr>
        <w:t>В результате предварительного контроля за проводимыми расходами за прошедший период по расходам бюджета муниципального образования возвращено без исполнения 1513 платежных документов, предотвращено нецелевого использования средств бюджета муниципального образования в сумме 13,6 млн. рублей.</w:t>
      </w:r>
    </w:p>
    <w:p w:rsidR="00AD4F0A" w:rsidRPr="001B53AC" w:rsidRDefault="00AD4F0A" w:rsidP="00AD4F0A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D2F19">
        <w:rPr>
          <w:rFonts w:ascii="Times New Roman" w:hAnsi="Times New Roman" w:cs="Times New Roman"/>
          <w:color w:val="000000"/>
          <w:sz w:val="28"/>
          <w:szCs w:val="28"/>
        </w:rPr>
        <w:t xml:space="preserve">За 2017 год департаментом финансов принято к исполнению 67 исполнительных документов на общую сумму 4399,2,3 тыс. рублей. Возвращено взыскателям без исполнения 9 исполнительных листов на сумму 0,7 млн. рублей по причине несоответствия представленных документов требованиям действующего законодательства Российской Федерации. </w:t>
      </w:r>
      <w:r w:rsidRPr="006D2F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Перечислено из бюджета муниципального образования по исполнительным листам взыскателей за 2017 год 4092,9 тыс. рублей. </w:t>
      </w:r>
    </w:p>
    <w:p w:rsidR="00AD4F0A" w:rsidRPr="006D2F19" w:rsidRDefault="00AD4F0A" w:rsidP="00AD4F0A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2F19">
        <w:rPr>
          <w:rFonts w:ascii="Times New Roman" w:hAnsi="Times New Roman" w:cs="Times New Roman"/>
          <w:color w:val="000000"/>
          <w:sz w:val="28"/>
          <w:szCs w:val="28"/>
        </w:rPr>
        <w:t>За 2017 год на исполнение в департамент финансов поступило 118 решений налоговых органов о взыскании налогов, сборов, пени и штрафов. Задолженность в сумме 472,6 тыс.руб.оплачена полностью.</w:t>
      </w:r>
    </w:p>
    <w:p w:rsidR="00AD4F0A" w:rsidRPr="001B53AC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247AF">
        <w:rPr>
          <w:rFonts w:ascii="Times New Roman" w:hAnsi="Times New Roman" w:cs="Times New Roman"/>
          <w:sz w:val="28"/>
          <w:szCs w:val="28"/>
        </w:rPr>
        <w:t xml:space="preserve">С 01.01.2017 года департаментом финансов  осуществляется контроль за объемами финансового обеспечения и идентификационным  кодами закупки в документах, формируемых и направляемых заказчиками в единую информационную систему в сфере закупок. </w:t>
      </w:r>
      <w:r w:rsidRPr="007A581C">
        <w:rPr>
          <w:rFonts w:ascii="Times New Roman" w:hAnsi="Times New Roman" w:cs="Times New Roman"/>
          <w:sz w:val="28"/>
          <w:szCs w:val="28"/>
        </w:rPr>
        <w:t xml:space="preserve">За 2017 год на контроль поступило 8422 документа. Основную долю составила информация о контрактах, направляемая в реестр контрактов. В ходе контроля в отношении 1597 документов составлялись протоколы о несоответствии, документы возвращались на доработку и рассматривались повторно. </w:t>
      </w:r>
    </w:p>
    <w:p w:rsidR="00AD4F0A" w:rsidRPr="001B53AC" w:rsidRDefault="00AD4F0A" w:rsidP="00AD4F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224">
        <w:rPr>
          <w:rFonts w:ascii="Times New Roman" w:hAnsi="Times New Roman" w:cs="Times New Roman"/>
          <w:b/>
          <w:sz w:val="28"/>
          <w:szCs w:val="28"/>
        </w:rPr>
        <w:t>АДМИНИСТРАЦИЯ – ГРБС И ПОЛУЧАТЕЛЬ БЮДЖЕТНЫХ СРЕДСТВ</w:t>
      </w:r>
    </w:p>
    <w:p w:rsidR="00F9260D" w:rsidRPr="001F6400" w:rsidRDefault="00F9260D" w:rsidP="001F6400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640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города является получателем бюджетных средств и главным распорядителем бюджетных средств. </w:t>
      </w:r>
      <w:r w:rsidR="00786C9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1F6400">
        <w:rPr>
          <w:rFonts w:ascii="Times New Roman" w:hAnsi="Times New Roman" w:cs="Times New Roman"/>
          <w:color w:val="000000"/>
          <w:sz w:val="28"/>
          <w:szCs w:val="28"/>
        </w:rPr>
        <w:t>ринимает непосредственное участие в разработке проекта бюджета муниципального образования на очередной финансовый год. Составляет и ведет бюджетную роспись главного распорядителя бюджетных средств, готовит предложения для внесения изменений и дополнений в бюджетную роспись.</w:t>
      </w:r>
    </w:p>
    <w:p w:rsidR="008F3631" w:rsidRDefault="00837370" w:rsidP="001F6400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6400">
        <w:rPr>
          <w:rFonts w:ascii="Times New Roman" w:hAnsi="Times New Roman" w:cs="Times New Roman"/>
          <w:color w:val="000000"/>
          <w:sz w:val="28"/>
          <w:szCs w:val="28"/>
        </w:rPr>
        <w:t xml:space="preserve">Бюджетные назначения администрации по расходам  на 2017 год доведены в сумме 242085,8 тысяч рублей, исполнение составило 240386,2 тысяч рублей или 99% (в 2016 – 90%). Составлено 3117 платежных поручения по расчетам с контрагентами и по перечислению субсидий (в 2016 – 2489 платежных поручения). Присвоено 321 бюджетное обязательство по заключенным муниципальным контрактам. </w:t>
      </w:r>
    </w:p>
    <w:p w:rsidR="00837370" w:rsidRDefault="00837370" w:rsidP="001F6400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6400">
        <w:rPr>
          <w:rFonts w:ascii="Times New Roman" w:hAnsi="Times New Roman" w:cs="Times New Roman"/>
          <w:color w:val="000000"/>
          <w:sz w:val="28"/>
          <w:szCs w:val="28"/>
        </w:rPr>
        <w:t>Администрация города является главным распорядителем бюджетных средств, перечень подведомственных учреждений в 2017 году составляет 12 казённых учреждений. Полномочия по предоставлению субсидий осуществляются по 4 автономным учреждениям (2 учреждения культуры, 2 спортивные школы).</w:t>
      </w:r>
    </w:p>
    <w:p w:rsidR="001F6400" w:rsidRDefault="001F6400" w:rsidP="00963234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муниципального заказчика, администрацией города было проведено 215 торгов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 xml:space="preserve"> (147 </w:t>
      </w:r>
      <w:r w:rsidR="00963234"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963234"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аукцион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="00963234"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1 открытый конкурс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63234"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67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 xml:space="preserve"> закупок у единственного поставщика)</w:t>
      </w:r>
      <w:r>
        <w:rPr>
          <w:rFonts w:ascii="Times New Roman" w:hAnsi="Times New Roman" w:cs="Times New Roman"/>
          <w:color w:val="000000"/>
          <w:sz w:val="28"/>
          <w:szCs w:val="28"/>
        </w:rPr>
        <w:t>, заключено 152 муниципальных контракта. Экономия по результатам торгов составила  6</w:t>
      </w:r>
      <w:r w:rsidR="00963234">
        <w:rPr>
          <w:rFonts w:ascii="Times New Roman" w:hAnsi="Times New Roman" w:cs="Times New Roman"/>
          <w:color w:val="000000"/>
          <w:sz w:val="28"/>
          <w:szCs w:val="28"/>
        </w:rPr>
        <w:t>095,8 тыс</w:t>
      </w:r>
      <w:r>
        <w:rPr>
          <w:rFonts w:ascii="Times New Roman" w:hAnsi="Times New Roman" w:cs="Times New Roman"/>
          <w:color w:val="000000"/>
          <w:sz w:val="28"/>
          <w:szCs w:val="28"/>
        </w:rPr>
        <w:t>.руб. Жалобы на действия заказчика – администрации города Кирово-Чепецка не поступали.</w:t>
      </w:r>
    </w:p>
    <w:p w:rsidR="00963234" w:rsidRPr="001F6400" w:rsidRDefault="00963234" w:rsidP="00963234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Подведомственным учреждением МКУ «Центр закупок» было проведено 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414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торгов (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409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электронных аукционов, из них 137 совместных аукционов; 2 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а; 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63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котировок</w:t>
      </w:r>
      <w:r>
        <w:rPr>
          <w:rFonts w:ascii="Times New Roman" w:hAnsi="Times New Roman" w:cs="Times New Roman"/>
          <w:color w:val="000000"/>
          <w:sz w:val="28"/>
          <w:szCs w:val="28"/>
        </w:rPr>
        <w:t>), экономия по результатам которых составила 90559,8 тыс.руб.</w:t>
      </w:r>
    </w:p>
    <w:p w:rsidR="00837370" w:rsidRDefault="00837370" w:rsidP="00837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260D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224">
        <w:rPr>
          <w:rFonts w:ascii="Times New Roman" w:hAnsi="Times New Roman" w:cs="Times New Roman"/>
          <w:b/>
          <w:sz w:val="28"/>
          <w:szCs w:val="28"/>
        </w:rPr>
        <w:t>ВХОДЯЩИЕ И ИСХОДЯЩИЕ ДОКУМЕНТЫ</w:t>
      </w:r>
    </w:p>
    <w:p w:rsidR="00A42DA4" w:rsidRPr="00DA5224" w:rsidRDefault="00A42DA4" w:rsidP="00A42D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Входящие и исходящие документы, их количество и состав отражает объем текущей деятельности администрации города, так как каждый документ требует временных и организационных усилий. 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2017 год </w:t>
      </w:r>
      <w:r w:rsidRPr="00395B66">
        <w:rPr>
          <w:rFonts w:ascii="Times New Roman" w:hAnsi="Times New Roman" w:cs="Times New Roman"/>
          <w:sz w:val="28"/>
          <w:szCs w:val="28"/>
        </w:rPr>
        <w:t xml:space="preserve"> в администрацию города поступило </w:t>
      </w:r>
      <w:r>
        <w:rPr>
          <w:rFonts w:ascii="Times New Roman" w:hAnsi="Times New Roman" w:cs="Times New Roman"/>
          <w:sz w:val="28"/>
          <w:szCs w:val="28"/>
        </w:rPr>
        <w:t>13 165</w:t>
      </w:r>
      <w:r w:rsidRPr="00DE0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документов, в том </w:t>
      </w:r>
      <w:r w:rsidRPr="00AA7DC5">
        <w:rPr>
          <w:rFonts w:ascii="Times New Roman" w:hAnsi="Times New Roman" w:cs="Times New Roman"/>
          <w:sz w:val="28"/>
          <w:szCs w:val="28"/>
        </w:rPr>
        <w:t xml:space="preserve">числе </w:t>
      </w:r>
      <w:r>
        <w:rPr>
          <w:rFonts w:ascii="Times New Roman" w:hAnsi="Times New Roman" w:cs="Times New Roman"/>
          <w:sz w:val="28"/>
          <w:szCs w:val="28"/>
        </w:rPr>
        <w:t xml:space="preserve">2 362 </w:t>
      </w:r>
      <w:r w:rsidR="00DE0485">
        <w:rPr>
          <w:rFonts w:ascii="Times New Roman" w:hAnsi="Times New Roman" w:cs="Times New Roman"/>
          <w:sz w:val="28"/>
          <w:szCs w:val="28"/>
        </w:rPr>
        <w:t>обращения</w:t>
      </w:r>
      <w:r w:rsidRPr="00AA7DC5">
        <w:rPr>
          <w:rFonts w:ascii="Times New Roman" w:hAnsi="Times New Roman" w:cs="Times New Roman"/>
          <w:sz w:val="28"/>
          <w:szCs w:val="28"/>
        </w:rPr>
        <w:t>, из них 2</w:t>
      </w:r>
      <w:r>
        <w:rPr>
          <w:rFonts w:ascii="Times New Roman" w:hAnsi="Times New Roman" w:cs="Times New Roman"/>
          <w:sz w:val="28"/>
          <w:szCs w:val="28"/>
        </w:rPr>
        <w:t xml:space="preserve"> 279</w:t>
      </w:r>
      <w:r w:rsidRPr="00AA7DC5">
        <w:rPr>
          <w:rFonts w:ascii="Times New Roman" w:hAnsi="Times New Roman" w:cs="Times New Roman"/>
          <w:sz w:val="28"/>
          <w:szCs w:val="28"/>
        </w:rPr>
        <w:t xml:space="preserve"> (96,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A7DC5">
        <w:rPr>
          <w:rFonts w:ascii="Times New Roman" w:hAnsi="Times New Roman" w:cs="Times New Roman"/>
          <w:sz w:val="28"/>
          <w:szCs w:val="28"/>
        </w:rPr>
        <w:t xml:space="preserve">%) - письменных, </w:t>
      </w:r>
      <w:r>
        <w:rPr>
          <w:rFonts w:ascii="Times New Roman" w:hAnsi="Times New Roman" w:cs="Times New Roman"/>
          <w:sz w:val="28"/>
          <w:szCs w:val="28"/>
        </w:rPr>
        <w:t>83</w:t>
      </w:r>
      <w:r w:rsidRPr="00AA7DC5">
        <w:rPr>
          <w:rFonts w:ascii="Times New Roman" w:hAnsi="Times New Roman" w:cs="Times New Roman"/>
          <w:sz w:val="28"/>
          <w:szCs w:val="28"/>
        </w:rPr>
        <w:t xml:space="preserve"> (3,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A7DC5">
        <w:rPr>
          <w:rFonts w:ascii="Times New Roman" w:hAnsi="Times New Roman" w:cs="Times New Roman"/>
          <w:sz w:val="28"/>
          <w:szCs w:val="28"/>
        </w:rPr>
        <w:t>%) –устных. Исходящих</w:t>
      </w:r>
      <w:r>
        <w:rPr>
          <w:rFonts w:ascii="Times New Roman" w:hAnsi="Times New Roman" w:cs="Times New Roman"/>
          <w:sz w:val="28"/>
          <w:szCs w:val="28"/>
        </w:rPr>
        <w:t xml:space="preserve"> документов подготовлено всего  10 591.</w:t>
      </w:r>
      <w:r w:rsidRPr="00DE04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 xml:space="preserve">    Из общего объема поступивших письменных обращений граждан  83 (3,5%) - коллективные,  195 (8,3%)- через интернет-приемную, 2001 - поступили через канцелярию лично либо по средствам почтовой связи.   </w:t>
      </w:r>
      <w:r w:rsidRPr="00DE0485">
        <w:rPr>
          <w:rFonts w:ascii="Times New Roman" w:hAnsi="Times New Roman" w:cs="Times New Roman"/>
          <w:sz w:val="28"/>
          <w:szCs w:val="28"/>
        </w:rPr>
        <w:tab/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Из общего объема поступивших письменных обращений 221 поступили из вышестоящих органов, что составило 10,5% от общего количества письменных обращений</w:t>
      </w:r>
      <w:r w:rsidR="00DE0485" w:rsidRPr="00DE04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ab/>
        <w:t xml:space="preserve">    Анализ тематической составляющей обращений показывает, что значительное число поступивших обращений содержат следующие вопросы:</w:t>
      </w:r>
    </w:p>
    <w:p w:rsidR="00A42DA4" w:rsidRPr="00B33AEF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EF">
        <w:rPr>
          <w:rFonts w:ascii="Times New Roman" w:hAnsi="Times New Roman" w:cs="Times New Roman"/>
          <w:sz w:val="28"/>
          <w:szCs w:val="28"/>
        </w:rPr>
        <w:t xml:space="preserve">- вопросы жилищно-коммунальной сферы - </w:t>
      </w:r>
      <w:r>
        <w:rPr>
          <w:rFonts w:ascii="Times New Roman" w:hAnsi="Times New Roman" w:cs="Times New Roman"/>
          <w:sz w:val="28"/>
          <w:szCs w:val="28"/>
        </w:rPr>
        <w:t>689</w:t>
      </w:r>
      <w:r w:rsidRPr="00B33AEF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29,2</w:t>
      </w:r>
      <w:r w:rsidRPr="00B33AEF">
        <w:rPr>
          <w:rFonts w:ascii="Times New Roman" w:hAnsi="Times New Roman" w:cs="Times New Roman"/>
          <w:sz w:val="28"/>
          <w:szCs w:val="28"/>
        </w:rPr>
        <w:t>%, в том числе вопросы коммунального хозяйства (</w:t>
      </w:r>
      <w:r>
        <w:rPr>
          <w:rFonts w:ascii="Times New Roman" w:hAnsi="Times New Roman" w:cs="Times New Roman"/>
          <w:sz w:val="28"/>
          <w:szCs w:val="28"/>
        </w:rPr>
        <w:t>274</w:t>
      </w:r>
      <w:r w:rsidRPr="00B33AEF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B33A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33AEF">
        <w:rPr>
          <w:rFonts w:ascii="Times New Roman" w:hAnsi="Times New Roman" w:cs="Times New Roman"/>
          <w:sz w:val="28"/>
          <w:szCs w:val="28"/>
        </w:rPr>
        <w:t>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 соблюдение правил благоустройства 195 обращений (8,3 %)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содержание улично-дорожной сети 55 обращений (3,3%)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 xml:space="preserve">- вопросы землепользования 343 обращения (14,5%)           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вопросы приватизации, аренды помещений 266 обращений (11,3%)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вопросы архитектуры и градостроительства 240 обращений (10,2%)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вопросы торговли 23 обращения (2,4%)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 xml:space="preserve">- вопросы опеки и попечительства 140 обращений (6,9%) </w:t>
      </w:r>
    </w:p>
    <w:p w:rsidR="00A42DA4" w:rsidRPr="00DE0485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>- прочие вопросы (вопросы экологии, социальное обеспечение, работа транспорта, культура, награждения) составляют 328 обращений (13,9%).</w:t>
      </w:r>
    </w:p>
    <w:p w:rsidR="00A42DA4" w:rsidRPr="005F4F16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485">
        <w:rPr>
          <w:rFonts w:ascii="Times New Roman" w:hAnsi="Times New Roman" w:cs="Times New Roman"/>
          <w:sz w:val="28"/>
          <w:szCs w:val="28"/>
        </w:rPr>
        <w:tab/>
      </w:r>
      <w:r w:rsidRPr="005F4F16">
        <w:rPr>
          <w:rFonts w:ascii="Times New Roman" w:hAnsi="Times New Roman" w:cs="Times New Roman"/>
          <w:sz w:val="28"/>
          <w:szCs w:val="28"/>
        </w:rPr>
        <w:t xml:space="preserve">Организован приём по личным вопросам </w:t>
      </w:r>
      <w:r w:rsidR="00DE0485"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5F4F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F4F16">
        <w:rPr>
          <w:rFonts w:ascii="Times New Roman" w:hAnsi="Times New Roman" w:cs="Times New Roman"/>
          <w:sz w:val="28"/>
          <w:szCs w:val="28"/>
        </w:rPr>
        <w:t xml:space="preserve"> жител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F4F16">
        <w:rPr>
          <w:rFonts w:ascii="Times New Roman" w:hAnsi="Times New Roman" w:cs="Times New Roman"/>
          <w:sz w:val="28"/>
          <w:szCs w:val="28"/>
        </w:rPr>
        <w:t xml:space="preserve"> города Кирово-Чепецка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4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DA4" w:rsidRDefault="00A42DA4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июля 2017 года на портале ССТУ. РФ ежемесячно размещается информация о поступивших в администрацию обращениях и ответах на них.</w:t>
      </w:r>
    </w:p>
    <w:p w:rsidR="00072C4C" w:rsidRDefault="00F9260D" w:rsidP="00072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> </w:t>
      </w:r>
    </w:p>
    <w:p w:rsidR="00072C4C" w:rsidRDefault="00072C4C" w:rsidP="00072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C4C" w:rsidRPr="00072C4C" w:rsidRDefault="00072C4C" w:rsidP="00072C4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072C4C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072C4C" w:rsidRPr="00072C4C" w:rsidRDefault="00072C4C" w:rsidP="00072C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C4C">
        <w:rPr>
          <w:rFonts w:ascii="Times New Roman" w:hAnsi="Times New Roman" w:cs="Times New Roman"/>
          <w:sz w:val="28"/>
          <w:szCs w:val="28"/>
        </w:rPr>
        <w:t>Отдельное направление работы администрации города – это оказание муниципальных услуг гражданам, обратившимся в органы власти или в муниципальные учреждения.</w:t>
      </w:r>
    </w:p>
    <w:p w:rsidR="00072C4C" w:rsidRDefault="00072C4C" w:rsidP="00072C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C4C">
        <w:rPr>
          <w:rFonts w:ascii="Times New Roman" w:hAnsi="Times New Roman" w:cs="Times New Roman"/>
          <w:sz w:val="28"/>
          <w:szCs w:val="28"/>
        </w:rPr>
        <w:t>Всего в 2017 году за предоставлением муниципальных и государственных услуг, оказываемых администрацией города и муниципальными учреждениями, обратилось 33071</w:t>
      </w:r>
      <w:r w:rsidR="008F3631">
        <w:rPr>
          <w:rFonts w:ascii="Times New Roman" w:hAnsi="Times New Roman" w:cs="Times New Roman"/>
          <w:sz w:val="28"/>
          <w:szCs w:val="28"/>
        </w:rPr>
        <w:t xml:space="preserve"> чел.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2016 - </w:t>
      </w:r>
      <w:r w:rsidRPr="00072C4C">
        <w:rPr>
          <w:rFonts w:ascii="Times New Roman" w:hAnsi="Times New Roman" w:cs="Times New Roman"/>
          <w:sz w:val="28"/>
          <w:szCs w:val="28"/>
        </w:rPr>
        <w:t>33018 чел.</w:t>
      </w:r>
      <w:r>
        <w:rPr>
          <w:rFonts w:ascii="Times New Roman" w:hAnsi="Times New Roman" w:cs="Times New Roman"/>
          <w:sz w:val="28"/>
          <w:szCs w:val="28"/>
        </w:rPr>
        <w:t>). И</w:t>
      </w:r>
      <w:r w:rsidRPr="00072C4C">
        <w:rPr>
          <w:rFonts w:ascii="Times New Roman" w:hAnsi="Times New Roman" w:cs="Times New Roman"/>
          <w:sz w:val="28"/>
          <w:szCs w:val="28"/>
        </w:rPr>
        <w:t>з них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072C4C">
        <w:rPr>
          <w:rFonts w:ascii="Times New Roman" w:hAnsi="Times New Roman" w:cs="Times New Roman"/>
          <w:sz w:val="28"/>
          <w:szCs w:val="28"/>
        </w:rPr>
        <w:t xml:space="preserve"> – 812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– </w:t>
      </w:r>
      <w:r w:rsidRPr="00072C4C">
        <w:rPr>
          <w:rFonts w:ascii="Times New Roman" w:hAnsi="Times New Roman" w:cs="Times New Roman"/>
          <w:sz w:val="28"/>
          <w:szCs w:val="28"/>
        </w:rPr>
        <w:t>1148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72C4C">
        <w:rPr>
          <w:rFonts w:ascii="Times New Roman" w:hAnsi="Times New Roman" w:cs="Times New Roman"/>
          <w:sz w:val="28"/>
          <w:szCs w:val="28"/>
        </w:rPr>
        <w:t>, муниципальных – 32259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2016 - 31870).  </w:t>
      </w:r>
    </w:p>
    <w:p w:rsidR="00072C4C" w:rsidRDefault="00072C4C" w:rsidP="00072C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072C4C">
        <w:rPr>
          <w:rFonts w:ascii="Times New Roman" w:hAnsi="Times New Roman" w:cs="Times New Roman"/>
          <w:sz w:val="28"/>
          <w:szCs w:val="28"/>
        </w:rPr>
        <w:t>ерез областное учреждение МФЦ – 2076</w:t>
      </w:r>
      <w:r>
        <w:rPr>
          <w:rFonts w:ascii="Times New Roman" w:hAnsi="Times New Roman" w:cs="Times New Roman"/>
          <w:sz w:val="28"/>
          <w:szCs w:val="28"/>
        </w:rPr>
        <w:t xml:space="preserve"> услуг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– </w:t>
      </w:r>
      <w:r w:rsidRPr="00072C4C">
        <w:rPr>
          <w:rFonts w:ascii="Times New Roman" w:hAnsi="Times New Roman" w:cs="Times New Roman"/>
          <w:sz w:val="28"/>
          <w:szCs w:val="28"/>
        </w:rPr>
        <w:t>2182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72C4C" w:rsidRPr="00072C4C" w:rsidRDefault="00072C4C" w:rsidP="00072C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C4C">
        <w:rPr>
          <w:rFonts w:ascii="Times New Roman" w:hAnsi="Times New Roman" w:cs="Times New Roman"/>
          <w:sz w:val="28"/>
          <w:szCs w:val="28"/>
        </w:rPr>
        <w:lastRenderedPageBreak/>
        <w:t>Всего отказано в предоставлении услуг – 112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 - </w:t>
      </w:r>
      <w:r w:rsidRPr="00072C4C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72C4C">
        <w:rPr>
          <w:rFonts w:ascii="Times New Roman" w:hAnsi="Times New Roman" w:cs="Times New Roman"/>
          <w:sz w:val="28"/>
          <w:szCs w:val="28"/>
        </w:rPr>
        <w:t>; всего предоставлено услуг – 32571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36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2016 - </w:t>
      </w:r>
      <w:r w:rsidRPr="00072C4C">
        <w:rPr>
          <w:rFonts w:ascii="Times New Roman" w:hAnsi="Times New Roman" w:cs="Times New Roman"/>
          <w:sz w:val="28"/>
          <w:szCs w:val="28"/>
        </w:rPr>
        <w:t>32677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072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224">
        <w:rPr>
          <w:rFonts w:ascii="Times New Roman" w:hAnsi="Times New Roman" w:cs="Times New Roman"/>
          <w:b/>
          <w:sz w:val="28"/>
          <w:szCs w:val="28"/>
        </w:rPr>
        <w:t>ИЗДАНИЕ МУНИЦИПАЛЬНЫХ ПРАВОВЫХ АКТОВ</w:t>
      </w:r>
    </w:p>
    <w:p w:rsidR="00F9260D" w:rsidRPr="00DA5224" w:rsidRDefault="00F9260D" w:rsidP="00F92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Администрация города, как исполнительно-распорядительный орган власти участвует в разработке и принятии муниципальных правовых актов. </w:t>
      </w:r>
    </w:p>
    <w:p w:rsidR="00DE0485" w:rsidRDefault="00F9260D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>В 201</w:t>
      </w:r>
      <w:r w:rsidR="00DE0485">
        <w:rPr>
          <w:rFonts w:ascii="Times New Roman" w:hAnsi="Times New Roman" w:cs="Times New Roman"/>
          <w:sz w:val="28"/>
          <w:szCs w:val="28"/>
        </w:rPr>
        <w:t>7</w:t>
      </w:r>
      <w:r w:rsidRPr="00DA5224">
        <w:rPr>
          <w:rFonts w:ascii="Times New Roman" w:hAnsi="Times New Roman" w:cs="Times New Roman"/>
          <w:sz w:val="28"/>
          <w:szCs w:val="28"/>
        </w:rPr>
        <w:t xml:space="preserve"> году подготовлено и принято администрацией города </w:t>
      </w:r>
      <w:r w:rsidR="00DE0485">
        <w:rPr>
          <w:rFonts w:ascii="Times New Roman" w:hAnsi="Times New Roman" w:cs="Times New Roman"/>
          <w:sz w:val="28"/>
          <w:szCs w:val="28"/>
        </w:rPr>
        <w:t>6375</w:t>
      </w:r>
      <w:r w:rsidRPr="00DA5224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актов. </w:t>
      </w:r>
      <w:r w:rsidR="00DE0485">
        <w:rPr>
          <w:rFonts w:ascii="Times New Roman" w:hAnsi="Times New Roman" w:cs="Times New Roman"/>
          <w:sz w:val="28"/>
          <w:szCs w:val="28"/>
        </w:rPr>
        <w:t xml:space="preserve"> В том числе: 1624</w:t>
      </w:r>
      <w:r w:rsidR="00DE0485" w:rsidRPr="005F4F1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E0485">
        <w:rPr>
          <w:rFonts w:ascii="Times New Roman" w:hAnsi="Times New Roman" w:cs="Times New Roman"/>
          <w:sz w:val="28"/>
          <w:szCs w:val="28"/>
        </w:rPr>
        <w:t>я</w:t>
      </w:r>
      <w:r w:rsidR="00DE0485" w:rsidRPr="005F4F16">
        <w:rPr>
          <w:rFonts w:ascii="Times New Roman" w:hAnsi="Times New Roman" w:cs="Times New Roman"/>
          <w:sz w:val="28"/>
          <w:szCs w:val="28"/>
        </w:rPr>
        <w:t xml:space="preserve"> администрации, 2</w:t>
      </w:r>
      <w:r w:rsidR="00DE0485">
        <w:rPr>
          <w:rFonts w:ascii="Times New Roman" w:hAnsi="Times New Roman" w:cs="Times New Roman"/>
          <w:sz w:val="28"/>
          <w:szCs w:val="28"/>
        </w:rPr>
        <w:t>72</w:t>
      </w:r>
      <w:r w:rsidR="00DE0485" w:rsidRPr="005F4F16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E0485">
        <w:rPr>
          <w:rFonts w:ascii="Times New Roman" w:hAnsi="Times New Roman" w:cs="Times New Roman"/>
          <w:sz w:val="28"/>
          <w:szCs w:val="28"/>
        </w:rPr>
        <w:t xml:space="preserve">я </w:t>
      </w:r>
      <w:r w:rsidR="00DE0485" w:rsidRPr="005F4F16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администрации, </w:t>
      </w:r>
      <w:r w:rsidR="00DE0485">
        <w:rPr>
          <w:rFonts w:ascii="Times New Roman" w:hAnsi="Times New Roman" w:cs="Times New Roman"/>
          <w:sz w:val="28"/>
          <w:szCs w:val="28"/>
        </w:rPr>
        <w:t>1348</w:t>
      </w:r>
      <w:r w:rsidR="00DE0485" w:rsidRPr="005F4F16">
        <w:rPr>
          <w:rFonts w:ascii="Times New Roman" w:hAnsi="Times New Roman" w:cs="Times New Roman"/>
          <w:sz w:val="28"/>
          <w:szCs w:val="28"/>
        </w:rPr>
        <w:t xml:space="preserve"> распоряжений з</w:t>
      </w:r>
      <w:r w:rsidR="00DE0485">
        <w:rPr>
          <w:rFonts w:ascii="Times New Roman" w:hAnsi="Times New Roman" w:cs="Times New Roman"/>
          <w:sz w:val="28"/>
          <w:szCs w:val="28"/>
        </w:rPr>
        <w:t>аместителей главы администрации, 888 распоряжений администрации; 65 приказов департамента финансов и 2178 приказов департамента образования.</w:t>
      </w:r>
    </w:p>
    <w:p w:rsidR="00DE0485" w:rsidRPr="005F4F16" w:rsidRDefault="00DE0485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правовые акты опубликованы в 46 информационных бюллетенях.</w:t>
      </w:r>
    </w:p>
    <w:p w:rsidR="00DE0485" w:rsidRPr="005F4F16" w:rsidRDefault="00DE0485" w:rsidP="00DE04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2ADD" w:rsidRPr="0047598B" w:rsidRDefault="0047598B" w:rsidP="00132AD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598B">
        <w:rPr>
          <w:rFonts w:ascii="Times New Roman" w:hAnsi="Times New Roman" w:cs="Times New Roman"/>
          <w:b/>
          <w:sz w:val="28"/>
          <w:szCs w:val="28"/>
        </w:rPr>
        <w:t>ЭКОНОМИКА И РАЗВИТИЕ ПРЕДПРИНИМАТЕЛЬСТВА</w:t>
      </w:r>
    </w:p>
    <w:p w:rsidR="00132ADD" w:rsidRPr="00132ADD" w:rsidRDefault="00132ADD" w:rsidP="0047598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корректировки прогноза социально-экономического развития муниципального образования «Город Кирово-Чепецк» Кировской области на среднесрочный период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98B">
        <w:rPr>
          <w:rFonts w:ascii="Times New Roman" w:hAnsi="Times New Roman" w:cs="Times New Roman"/>
          <w:sz w:val="28"/>
          <w:szCs w:val="28"/>
        </w:rPr>
        <w:t>администрацией города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>азработаны и представлены в Министерство экономичес</w:t>
      </w:r>
      <w:r w:rsidR="0047598B">
        <w:rPr>
          <w:rFonts w:ascii="Times New Roman" w:hAnsi="Times New Roman" w:cs="Times New Roman"/>
          <w:sz w:val="28"/>
          <w:szCs w:val="28"/>
        </w:rPr>
        <w:t>кого развития Кировской области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>: прогноз социально-экономического развития на 2018-2020 годы, основные бюджетообразующие показатели социально-экономического развития, прогнозы экономического развития предприятий, пояснительная записка к прогнозу. Бюджетообразующие показатели согласованы с Министерством экономического развития Кировской области. Прогноз социально-экономического развития города на 2018 и на плановый период 2019-2020 годы одобрен постановлением администрации муниципального образования от 13.10.2017 № 1124.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>Подготовлен прогноз социально-экономического развития монопрофильного муниципального образования на 2018-2020 годы с пояснительной запиской и направлен в Министерство развития предпринимательства, торговли и внешних связей Кировской области, а также в КОГКУ «Агентство по развитию моногородов Кировской области».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>Разработана программа «Комплексное развитие моногорода Кирово-Чепецка», основной целью которой является снижение зависимости муниципального образования от деятельности градообразующих предприятий, создание новых рабочих</w:t>
      </w:r>
      <w:r w:rsidR="0047598B">
        <w:rPr>
          <w:rFonts w:ascii="Times New Roman" w:hAnsi="Times New Roman" w:cs="Times New Roman"/>
          <w:sz w:val="28"/>
          <w:szCs w:val="28"/>
        </w:rPr>
        <w:t xml:space="preserve"> мест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, привлечение инвестиций, повышение инвестиционной привлекательности, улучшение качества городской среды в моногороде.  </w:t>
      </w:r>
      <w:r w:rsidR="0047598B">
        <w:rPr>
          <w:rFonts w:ascii="Times New Roman" w:hAnsi="Times New Roman" w:cs="Times New Roman"/>
          <w:sz w:val="28"/>
          <w:szCs w:val="28"/>
        </w:rPr>
        <w:t>П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>одготовлен отчет о ходе реализации данной программы. Паспорт данной программы размещен в ИСУПД.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Подготовлен перечень реализуемых и планируемых к реализации инвестиционных проектов в монопрофильном муниципальном образовании 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lastRenderedPageBreak/>
        <w:t>город Кирово-Чепецк.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Проведена работа по актуализации документов стратегического развития, </w:t>
      </w:r>
      <w:r w:rsidR="0047598B">
        <w:rPr>
          <w:rFonts w:ascii="Times New Roman" w:hAnsi="Times New Roman" w:cs="Times New Roman"/>
          <w:sz w:val="28"/>
          <w:szCs w:val="28"/>
        </w:rPr>
        <w:t>актуализирована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 xml:space="preserve">   программа</w:t>
      </w: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 комплексного социально-экономического развития муниципального образования «Город Кирово-Чепецк» Кировской области.</w:t>
      </w:r>
    </w:p>
    <w:p w:rsidR="00132ADD" w:rsidRPr="00B65010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В течение года осуществлялась реализация муниципальной программы «Поддержка и развитие малого и среднего предпринимательства». Из федерального и областного бюджетов предоставлена субсидия на поддержку малого и среднего предпринимательства в размере 18,6 млн.руб.(субсидирование части затрат по договорам лизинга; субсидирование части затрат СМП, осуществляющих деятельность в сфере социального предпринимательства, на приобретение оборудования, 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>приобретение (аренду) помещений, на оплату коммунальных услуг, услуг электроснабжения). Поддержку получили 27 СМП.</w:t>
      </w:r>
    </w:p>
    <w:p w:rsidR="00132ADD" w:rsidRPr="00B65010" w:rsidRDefault="00901C47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010">
        <w:rPr>
          <w:rFonts w:ascii="Times New Roman" w:hAnsi="Times New Roman" w:cs="Times New Roman"/>
          <w:sz w:val="28"/>
          <w:szCs w:val="28"/>
        </w:rPr>
        <w:t>Проводилась работа по в</w:t>
      </w:r>
      <w:r w:rsidR="008E6901" w:rsidRPr="00B65010">
        <w:rPr>
          <w:rFonts w:ascii="Times New Roman" w:hAnsi="Times New Roman" w:cs="Times New Roman"/>
          <w:sz w:val="28"/>
          <w:szCs w:val="28"/>
        </w:rPr>
        <w:t>недрен</w:t>
      </w:r>
      <w:r w:rsidRPr="00B65010">
        <w:rPr>
          <w:rFonts w:ascii="Times New Roman" w:hAnsi="Times New Roman" w:cs="Times New Roman"/>
          <w:sz w:val="28"/>
          <w:szCs w:val="28"/>
        </w:rPr>
        <w:t>ию целевых моделей</w:t>
      </w:r>
      <w:r w:rsidR="00132ADD" w:rsidRPr="00B65010">
        <w:rPr>
          <w:rFonts w:ascii="Times New Roman" w:eastAsia="Times New Roman" w:hAnsi="Times New Roman" w:cs="Times New Roman"/>
          <w:sz w:val="28"/>
          <w:szCs w:val="28"/>
        </w:rPr>
        <w:t xml:space="preserve"> упрощения процедур ведения бизнеса и повышения инвестиционной привлекательности.</w:t>
      </w:r>
      <w:r w:rsidR="008E6901" w:rsidRPr="00B65010">
        <w:rPr>
          <w:rFonts w:ascii="Times New Roman" w:hAnsi="Times New Roman" w:cs="Times New Roman"/>
          <w:sz w:val="28"/>
          <w:szCs w:val="28"/>
        </w:rPr>
        <w:t xml:space="preserve"> В рейтинге м</w:t>
      </w:r>
      <w:r w:rsidR="00E56856">
        <w:rPr>
          <w:rFonts w:ascii="Times New Roman" w:hAnsi="Times New Roman" w:cs="Times New Roman"/>
          <w:sz w:val="28"/>
          <w:szCs w:val="28"/>
        </w:rPr>
        <w:t>у</w:t>
      </w:r>
      <w:r w:rsidR="008E6901" w:rsidRPr="00B65010">
        <w:rPr>
          <w:rFonts w:ascii="Times New Roman" w:hAnsi="Times New Roman" w:cs="Times New Roman"/>
          <w:sz w:val="28"/>
          <w:szCs w:val="28"/>
        </w:rPr>
        <w:t>ниципальных образовани</w:t>
      </w:r>
      <w:r w:rsidRPr="00B65010">
        <w:rPr>
          <w:rFonts w:ascii="Times New Roman" w:hAnsi="Times New Roman" w:cs="Times New Roman"/>
          <w:sz w:val="28"/>
          <w:szCs w:val="28"/>
        </w:rPr>
        <w:t>й Кировской области по итогам 2017 года</w:t>
      </w:r>
      <w:r w:rsidR="008E6901" w:rsidRPr="00B65010">
        <w:rPr>
          <w:rFonts w:ascii="Times New Roman" w:hAnsi="Times New Roman" w:cs="Times New Roman"/>
          <w:sz w:val="28"/>
          <w:szCs w:val="28"/>
        </w:rPr>
        <w:t xml:space="preserve"> город Кирово-Чепецк занял 1 место.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>Проведено 58 проверок по местонахождению торговых объектов и их соответствие требованиям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ADD">
        <w:rPr>
          <w:rFonts w:ascii="Times New Roman" w:eastAsia="Times New Roman" w:hAnsi="Times New Roman" w:cs="Times New Roman"/>
          <w:sz w:val="28"/>
          <w:szCs w:val="28"/>
        </w:rPr>
        <w:t xml:space="preserve">Проведены проверки выполнения правил благоустройства объектами торговли, общественного питания и бытового обслуживания, выписано 27 предостережений. </w:t>
      </w:r>
    </w:p>
    <w:p w:rsidR="00132ADD" w:rsidRPr="00132ADD" w:rsidRDefault="00132ADD" w:rsidP="00132AD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260D" w:rsidRPr="00D60ED6" w:rsidRDefault="00D60ED6" w:rsidP="00132AD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ED6">
        <w:rPr>
          <w:rFonts w:ascii="Times New Roman" w:hAnsi="Times New Roman" w:cs="Times New Roman"/>
          <w:b/>
          <w:sz w:val="28"/>
          <w:szCs w:val="28"/>
        </w:rPr>
        <w:t>УПРАВЛЕНИЕ МУНИЦИПАЛЬНЫМ ИМУЩЕСТВОМ</w:t>
      </w:r>
    </w:p>
    <w:p w:rsidR="00D60ED6" w:rsidRPr="00D60ED6" w:rsidRDefault="00D60ED6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учета муниципального имущества и ведение реестра муниципального имущества, в том числе по жилым помещениям и земельным участкам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администрацией города ведется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в автоматизированной системе «Имущество». </w:t>
      </w:r>
    </w:p>
    <w:p w:rsidR="00D60ED6" w:rsidRPr="00B65010" w:rsidRDefault="00D60ED6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0ED6">
        <w:rPr>
          <w:rFonts w:ascii="Times New Roman" w:eastAsia="Times New Roman" w:hAnsi="Times New Roman" w:cs="Times New Roman"/>
          <w:sz w:val="28"/>
          <w:szCs w:val="28"/>
        </w:rPr>
        <w:t>В данной системе осуществляется учет имущества по категориям, с привязкой к объектам заключенных договоров вещного права и 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>. проводится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ежемесячная корректировка жилищного фонда на основании данных от МКУ «ЦБО», а также в связи с приобретением квартир для детей-</w:t>
      </w:r>
      <w:r>
        <w:rPr>
          <w:rFonts w:ascii="Times New Roman" w:eastAsia="Times New Roman" w:hAnsi="Times New Roman" w:cs="Times New Roman"/>
          <w:sz w:val="28"/>
          <w:szCs w:val="28"/>
        </w:rPr>
        <w:t>сирот и по решениям суда. На постоянной основе</w:t>
      </w:r>
      <w:r w:rsidR="00182780">
        <w:rPr>
          <w:rFonts w:ascii="Times New Roman" w:eastAsia="Times New Roman" w:hAnsi="Times New Roman" w:cs="Times New Roman"/>
          <w:sz w:val="28"/>
          <w:szCs w:val="28"/>
        </w:rPr>
        <w:t xml:space="preserve"> вносятся изменения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прекращения 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>права на имущество, приобретение в муниципальную собственность и приобретение имущества муниципальными учреждениями и предприятиями</w:t>
      </w:r>
      <w:r w:rsidR="00182780" w:rsidRPr="00B65010">
        <w:rPr>
          <w:rFonts w:ascii="Times New Roman" w:eastAsia="Times New Roman" w:hAnsi="Times New Roman" w:cs="Times New Roman"/>
          <w:sz w:val="28"/>
          <w:szCs w:val="28"/>
        </w:rPr>
        <w:t xml:space="preserve">. Аналогично 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 xml:space="preserve"> формир</w:t>
      </w:r>
      <w:r w:rsidR="00182780" w:rsidRPr="00B65010">
        <w:rPr>
          <w:rFonts w:ascii="Times New Roman" w:eastAsia="Times New Roman" w:hAnsi="Times New Roman" w:cs="Times New Roman"/>
          <w:sz w:val="28"/>
          <w:szCs w:val="28"/>
        </w:rPr>
        <w:t>уется реестр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находящихся в муниципальной собственности</w:t>
      </w:r>
      <w:r w:rsidR="00182780" w:rsidRPr="00B650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2780" w:rsidRPr="00D60ED6" w:rsidRDefault="00182780" w:rsidP="0018278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010">
        <w:rPr>
          <w:rFonts w:ascii="Times New Roman" w:eastAsia="Times New Roman" w:hAnsi="Times New Roman" w:cs="Times New Roman"/>
          <w:sz w:val="28"/>
          <w:szCs w:val="28"/>
        </w:rPr>
        <w:t>В 2017 году, в целях развития и поддержки субъектов среднего и малого  предпринимательства (далее СМП), осуществляющих деятельность на территории города,  оказана имущественная поддержка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 11 субъектам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СМП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lastRenderedPageBreak/>
        <w:t>виде предоставления в ар</w:t>
      </w:r>
      <w:r>
        <w:rPr>
          <w:rFonts w:ascii="Times New Roman" w:eastAsia="Times New Roman" w:hAnsi="Times New Roman" w:cs="Times New Roman"/>
          <w:sz w:val="28"/>
          <w:szCs w:val="28"/>
        </w:rPr>
        <w:t>енду нежилых помещений (зданий).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Это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>позволило сохранить рабочие места и поступления в бюджет муниципального образования неналоговых доходов в виде арендных платежей от использования муниципального имущества, а также налоговых поступлений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0ED6" w:rsidRPr="00D60ED6" w:rsidRDefault="00182780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прошлом году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 субъекты </w:t>
      </w:r>
      <w:r>
        <w:rPr>
          <w:rFonts w:ascii="Times New Roman" w:eastAsia="Times New Roman" w:hAnsi="Times New Roman" w:cs="Times New Roman"/>
          <w:sz w:val="28"/>
          <w:szCs w:val="28"/>
        </w:rPr>
        <w:t>СМП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 воспользовались преимущественным правом выкупа арендуемого недвижимого имущества в рамках реализации Федерального закона от 22.07.2008 № 159-ФЗ и  выкупили 7 объектов муниципального имущества с рассрочкой платежа до 5 лет (в 2016 году – 2 объекта)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2780" w:rsidRDefault="00D60ED6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0ED6">
        <w:rPr>
          <w:rFonts w:ascii="Times New Roman" w:eastAsia="Times New Roman" w:hAnsi="Times New Roman" w:cs="Times New Roman"/>
          <w:sz w:val="28"/>
          <w:szCs w:val="28"/>
        </w:rPr>
        <w:t>В целях отчуждения не задействованного в обеспечении выполнения муниципальным образованием вопросов местного значения муниципального имущества, а также снижения затрат на его содержание (в части пустующих нежилых помещений в многоквартирных жилых домах) в 2017 году объявлялись торги по продаже объектов недвижимого им</w:t>
      </w:r>
      <w:r w:rsidR="00182780">
        <w:rPr>
          <w:rFonts w:ascii="Times New Roman" w:eastAsia="Times New Roman" w:hAnsi="Times New Roman" w:cs="Times New Roman"/>
          <w:sz w:val="28"/>
          <w:szCs w:val="28"/>
        </w:rPr>
        <w:t>ущества (32 лота). По результата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>м про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>ведения торгов приватизировано 10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объектов недвиж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>имого имущества (в 2016 году – 3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объекта). </w:t>
      </w:r>
    </w:p>
    <w:p w:rsidR="00DC7B79" w:rsidRDefault="00DC7B79" w:rsidP="00DC7B7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администрацией были предоставлены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земельные участки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в аренду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 xml:space="preserve"> без проведения торгов  75  земельных участков собственникам зданий, строений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 xml:space="preserve">и  по результатам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торгов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 xml:space="preserve">4 земельных участка для осуществления производственной деятельности,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обслуживания автотранспорта.  П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о предварительному согласованию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предоставлены 11 земельных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(для ведения садоводства), в том числе 1  –   на первоочередном праве в соответствии со  ст. 17 Федерального закона от 21.11.1995 № 181-ФЗ «О социальной защите инвалидов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C7B79" w:rsidRPr="00DC7B79" w:rsidRDefault="00DC7B79" w:rsidP="00DC7B7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Предоставлены в собственност</w:t>
      </w:r>
      <w:r w:rsidR="000E2230">
        <w:rPr>
          <w:rFonts w:ascii="Times New Roman" w:eastAsia="Times New Roman" w:hAnsi="Times New Roman" w:cs="Times New Roman"/>
          <w:sz w:val="28"/>
          <w:szCs w:val="28"/>
        </w:rPr>
        <w:t xml:space="preserve">ь: 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без проведения торгов – 19 земельных участков собственникам объектов  капитального строительства, а также по результатам  аукционов – 4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земельных участка</w:t>
      </w:r>
      <w:r w:rsidR="000E2230"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 xml:space="preserve"> собственность бесплатно</w:t>
      </w:r>
      <w:r w:rsidR="000E22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B79">
        <w:rPr>
          <w:rFonts w:ascii="Times New Roman" w:eastAsia="Times New Roman" w:hAnsi="Times New Roman" w:cs="Times New Roman"/>
          <w:sz w:val="28"/>
          <w:szCs w:val="28"/>
        </w:rPr>
        <w:t>предоставлено 10 земельных участков гражданам, имеющих трёх и более детей.</w:t>
      </w:r>
    </w:p>
    <w:p w:rsidR="00DC7B79" w:rsidRPr="00DC7B79" w:rsidRDefault="00DC7B79" w:rsidP="00DC7B7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79">
        <w:rPr>
          <w:rFonts w:ascii="Times New Roman" w:eastAsia="Times New Roman" w:hAnsi="Times New Roman" w:cs="Times New Roman"/>
          <w:sz w:val="28"/>
          <w:szCs w:val="28"/>
        </w:rPr>
        <w:t>Ведется работа по формированию автоматизированной информационной системы «ГИС Экология Кировской области» в целях вовлечения земельных участков в хозяйственный оборот и поступления доходов от использования земель.</w:t>
      </w:r>
    </w:p>
    <w:p w:rsidR="00B65010" w:rsidRDefault="00182780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1 июня 2017 года з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аключено концессионное соглашение на сети </w:t>
      </w:r>
      <w:r w:rsidR="00D60ED6" w:rsidRPr="00B65010">
        <w:rPr>
          <w:rFonts w:ascii="Times New Roman" w:eastAsia="Times New Roman" w:hAnsi="Times New Roman" w:cs="Times New Roman"/>
          <w:sz w:val="28"/>
          <w:szCs w:val="28"/>
        </w:rPr>
        <w:t>водоотведения и имущ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>ество, технологически связанное. Срок</w:t>
      </w:r>
      <w:r w:rsidR="00D60ED6" w:rsidRPr="00B65010">
        <w:rPr>
          <w:rFonts w:ascii="Times New Roman" w:eastAsia="Times New Roman" w:hAnsi="Times New Roman" w:cs="Times New Roman"/>
          <w:sz w:val="28"/>
          <w:szCs w:val="28"/>
        </w:rPr>
        <w:t xml:space="preserve"> действия 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>- по 31.12.2026 года. В рамках концессионного соглашения, концессионер взял на себя обязательства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 xml:space="preserve"> по реконструкции сложного объекта сети канализации на общую сумму 43098,0 тыс.руб. В настоящее время реализуется 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 xml:space="preserve">дорожная карта по внедрению 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>концессионн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 xml:space="preserve"> модел</w:t>
      </w:r>
      <w:r w:rsidR="00E5685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B65010">
        <w:rPr>
          <w:rFonts w:ascii="Times New Roman" w:eastAsia="Times New Roman" w:hAnsi="Times New Roman" w:cs="Times New Roman"/>
          <w:sz w:val="28"/>
          <w:szCs w:val="28"/>
        </w:rPr>
        <w:t xml:space="preserve"> сетям водоснабжения. В целях привлечения инвестиций в коммунальную инфраструктуру  города, планируется реализация концессионных соглашений по сетям газо и теплоснабжения.</w:t>
      </w:r>
    </w:p>
    <w:p w:rsidR="00B65010" w:rsidRDefault="00182780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6501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государственной политикой по оптимизации </w:t>
      </w:r>
      <w:r w:rsidR="00B650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государственных и муниципальных предприятий, не соответствующих полномочиям органов власти,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47">
        <w:rPr>
          <w:rFonts w:ascii="Times New Roman" w:eastAsia="Times New Roman" w:hAnsi="Times New Roman" w:cs="Times New Roman"/>
          <w:sz w:val="28"/>
          <w:szCs w:val="28"/>
        </w:rPr>
        <w:t xml:space="preserve">ноябре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2017 года завершена реорганизация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 МП «Мелкий опт» путем его преобразования в общество с ограниченной ответственностью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0ED6" w:rsidRPr="00D60ED6" w:rsidRDefault="00182780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планом работы, о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>существлен осмотр и расклеивания объявлений на 108 самовольно установленных временных строениях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>освобождения земельных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обращения </w:t>
      </w:r>
      <w:r>
        <w:rPr>
          <w:rFonts w:ascii="Times New Roman" w:eastAsia="Times New Roman" w:hAnsi="Times New Roman" w:cs="Times New Roman"/>
          <w:sz w:val="28"/>
          <w:szCs w:val="28"/>
        </w:rPr>
        <w:t>строений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ую собственность с целью сноса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(территория улиц Свободы, Луначарского, Фестивальная, Производственной, пер. Новостроевский</w:t>
      </w:r>
      <w:r w:rsidR="003E5ED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>лодочной станции, гаражного кооператива П-13).</w:t>
      </w:r>
      <w:r w:rsidR="003E5EDA">
        <w:rPr>
          <w:rFonts w:ascii="Times New Roman" w:eastAsia="Times New Roman" w:hAnsi="Times New Roman" w:cs="Times New Roman"/>
          <w:sz w:val="28"/>
          <w:szCs w:val="28"/>
        </w:rPr>
        <w:t xml:space="preserve"> Проведены мероприятия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 xml:space="preserve"> по с</w:t>
      </w:r>
      <w:r w:rsidR="003E5EDA">
        <w:rPr>
          <w:rFonts w:ascii="Times New Roman" w:eastAsia="Times New Roman" w:hAnsi="Times New Roman" w:cs="Times New Roman"/>
          <w:sz w:val="28"/>
          <w:szCs w:val="28"/>
        </w:rPr>
        <w:t xml:space="preserve">носу 41 самовольно установленного временного строения </w:t>
      </w:r>
      <w:r w:rsidR="00D60ED6" w:rsidRPr="00D60ED6">
        <w:rPr>
          <w:rFonts w:ascii="Times New Roman" w:eastAsia="Times New Roman" w:hAnsi="Times New Roman" w:cs="Times New Roman"/>
          <w:sz w:val="28"/>
          <w:szCs w:val="28"/>
        </w:rPr>
        <w:t>(территория улиц Производственной, лодочной станции, гаражного кооператива П-13).</w:t>
      </w:r>
    </w:p>
    <w:p w:rsidR="00D60ED6" w:rsidRPr="00D60ED6" w:rsidRDefault="00D60ED6" w:rsidP="00D60ED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010">
        <w:rPr>
          <w:rFonts w:ascii="Times New Roman" w:eastAsia="Times New Roman" w:hAnsi="Times New Roman" w:cs="Times New Roman"/>
          <w:sz w:val="28"/>
          <w:szCs w:val="28"/>
        </w:rPr>
        <w:t>Всего за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 xml:space="preserve"> год подразделением проведено 70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 xml:space="preserve"> проверок</w:t>
      </w:r>
      <w:r w:rsidR="002F6EF9" w:rsidRPr="00B65010">
        <w:rPr>
          <w:rFonts w:ascii="Times New Roman" w:eastAsia="Times New Roman" w:hAnsi="Times New Roman" w:cs="Times New Roman"/>
          <w:sz w:val="28"/>
          <w:szCs w:val="28"/>
        </w:rPr>
        <w:t xml:space="preserve"> по использованию муниципального имущества</w:t>
      </w:r>
      <w:r w:rsidR="00B65010" w:rsidRPr="00B65010">
        <w:rPr>
          <w:rFonts w:ascii="Times New Roman" w:eastAsia="Times New Roman" w:hAnsi="Times New Roman" w:cs="Times New Roman"/>
          <w:sz w:val="28"/>
          <w:szCs w:val="28"/>
        </w:rPr>
        <w:t>, в т.ч. 15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 xml:space="preserve"> внеплановых.  </w:t>
      </w:r>
      <w:r w:rsidR="003E5EDA" w:rsidRPr="00B65010">
        <w:rPr>
          <w:rFonts w:ascii="Times New Roman" w:eastAsia="Times New Roman" w:hAnsi="Times New Roman" w:cs="Times New Roman"/>
          <w:sz w:val="28"/>
          <w:szCs w:val="28"/>
        </w:rPr>
        <w:t xml:space="preserve">В ходе проверок </w:t>
      </w:r>
      <w:r w:rsidRPr="00B65010">
        <w:rPr>
          <w:rFonts w:ascii="Times New Roman" w:eastAsia="Times New Roman" w:hAnsi="Times New Roman" w:cs="Times New Roman"/>
          <w:sz w:val="28"/>
          <w:szCs w:val="28"/>
        </w:rPr>
        <w:t>выявлены правонарушения, посягающие на порядок управления и распоряжения муниципальным имуществом. Так, в отношении одного юридического лица составлен протокол об административном правонарушении и направлен на рассмотрение мировым судьям Кирово-Чепецкого судебного района Кировской области.  От 1 нарушителя</w:t>
      </w:r>
      <w:r w:rsidRPr="00D60ED6">
        <w:rPr>
          <w:rFonts w:ascii="Times New Roman" w:eastAsia="Times New Roman" w:hAnsi="Times New Roman" w:cs="Times New Roman"/>
          <w:sz w:val="28"/>
          <w:szCs w:val="28"/>
        </w:rPr>
        <w:t xml:space="preserve"> в бюджет муниципального образования поступили денежные средства в размере 15,0 тыс.рублей.</w:t>
      </w:r>
    </w:p>
    <w:p w:rsidR="000A67D9" w:rsidRDefault="000A67D9" w:rsidP="000A67D9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7D9" w:rsidRDefault="000A67D9" w:rsidP="000A67D9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7D9" w:rsidRPr="000A67D9" w:rsidRDefault="000A67D9" w:rsidP="000A67D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67D9">
        <w:rPr>
          <w:rFonts w:ascii="Times New Roman" w:eastAsia="Times New Roman" w:hAnsi="Times New Roman" w:cs="Times New Roman"/>
          <w:b/>
          <w:sz w:val="28"/>
          <w:szCs w:val="28"/>
        </w:rPr>
        <w:t>ГРАДОСТРОИТЕЛЬНАЯ ДЕЯТЕЛЬНОСТЬ</w:t>
      </w:r>
    </w:p>
    <w:p w:rsidR="000A67D9" w:rsidRPr="000A67D9" w:rsidRDefault="003A230A" w:rsidP="000A67D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Градостроительная д</w:t>
      </w:r>
      <w:r w:rsidR="000A67D9" w:rsidRPr="000A67D9">
        <w:rPr>
          <w:rFonts w:ascii="Times New Roman" w:eastAsia="Times New Roman" w:hAnsi="Times New Roman" w:cs="Times New Roman"/>
          <w:sz w:val="28"/>
          <w:szCs w:val="28"/>
        </w:rPr>
        <w:t>еятельность осуществляется в соответствии с Генеральным планом города Кирово-Чепецка, утвержденным решением Кирово-Чепецкой городской Думы от 28.07.2010 № 9/70, расчетный срок действия которого – 2030 год; Правилами землепользования и застройки городского округа – муниципальное образование «Город Кирово-Чепецк» Кировской области, утвержденными решением Киров</w:t>
      </w:r>
      <w:r w:rsidR="00503345">
        <w:rPr>
          <w:rFonts w:ascii="Times New Roman" w:eastAsia="Times New Roman" w:hAnsi="Times New Roman" w:cs="Times New Roman"/>
          <w:sz w:val="28"/>
          <w:szCs w:val="28"/>
        </w:rPr>
        <w:t>о-Чепецкой городской Думы от 30</w:t>
      </w:r>
      <w:r w:rsidR="000A67D9" w:rsidRPr="000A67D9">
        <w:rPr>
          <w:rFonts w:ascii="Times New Roman" w:eastAsia="Times New Roman" w:hAnsi="Times New Roman" w:cs="Times New Roman"/>
          <w:sz w:val="28"/>
          <w:szCs w:val="28"/>
        </w:rPr>
        <w:t>.11.2011 № 12/70 (далее – Правила землепользования и застройки).</w:t>
      </w:r>
    </w:p>
    <w:p w:rsidR="000A67D9" w:rsidRPr="000A67D9" w:rsidRDefault="000A67D9" w:rsidP="000A67D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7D9">
        <w:rPr>
          <w:rFonts w:ascii="Times New Roman" w:eastAsia="Times New Roman" w:hAnsi="Times New Roman" w:cs="Times New Roman"/>
          <w:sz w:val="28"/>
          <w:szCs w:val="28"/>
        </w:rPr>
        <w:t>За 2017 год введено в эксплуатацию жилых домов общей площадью 8380,7кв.м. (в том числе площадь жилых помещений - 6513,20 кв.м.). Нежилых объектов введено в эксплуатацию 42163,47 тыс. кв.м. (в том числе здания торгового назначения 2711,4 кв.м.; административные здания 332,5 кв.м.; производственные здания 2421,77 кв.м.; складские здания 35244,5 кв.м.; крытые стоянки для автомобилей, автосервис1453,3 кв.м)</w:t>
      </w:r>
    </w:p>
    <w:p w:rsidR="000A67D9" w:rsidRPr="000A67D9" w:rsidRDefault="000A67D9" w:rsidP="000A67D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7D9">
        <w:rPr>
          <w:rFonts w:ascii="Times New Roman" w:eastAsia="Times New Roman" w:hAnsi="Times New Roman" w:cs="Times New Roman"/>
          <w:sz w:val="28"/>
          <w:szCs w:val="28"/>
        </w:rPr>
        <w:t>В прошлом году были выполнены работы по разработке проектной и рабочей документации «Проектирование участка ливневой канализации улица Ленина № 60/1 Кирово-Чепецка Кировской области». Выдано</w:t>
      </w:r>
      <w:r w:rsidR="003A230A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t xml:space="preserve"> разрешений на установку и эксплу</w:t>
      </w:r>
      <w:r w:rsidR="003A230A">
        <w:rPr>
          <w:rFonts w:ascii="Times New Roman" w:eastAsia="Times New Roman" w:hAnsi="Times New Roman" w:cs="Times New Roman"/>
          <w:sz w:val="28"/>
          <w:szCs w:val="28"/>
        </w:rPr>
        <w:t xml:space="preserve">атацию рекламных конструкций 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t xml:space="preserve">. Выдано 41 разрешение на использование земель. Произведены кадастровые работы (межевание) земельных участков, государственная собственность, на 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которые не разграничена в количестве 126 шт.</w:t>
      </w:r>
    </w:p>
    <w:p w:rsidR="000A67D9" w:rsidRPr="000A67D9" w:rsidRDefault="000A67D9" w:rsidP="000A67D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7D9">
        <w:rPr>
          <w:rFonts w:ascii="Times New Roman" w:eastAsia="Times New Roman" w:hAnsi="Times New Roman" w:cs="Times New Roman"/>
          <w:sz w:val="28"/>
          <w:szCs w:val="28"/>
        </w:rPr>
        <w:t>С целью проверки правил благоустройства были произведены визуальные осмотры мест размещения рекламных конструкций на территории муниципального образования «Город Кирово-Чепецк» Кировской области – 49 выездов; для дачи объяснений по материалам проверки были приглашены – 36 правонарушителей. Привлечено к административной ответственности – 20 правонарушителей (в том числе за  размещение рекламы без получения разрешения – 13;  нарушение общих требований к строительным площадкам – 7). Вынесено предписаний о демон</w:t>
      </w:r>
      <w:r w:rsidR="008C5BDF">
        <w:rPr>
          <w:rFonts w:ascii="Times New Roman" w:eastAsia="Times New Roman" w:hAnsi="Times New Roman" w:cs="Times New Roman"/>
          <w:sz w:val="28"/>
          <w:szCs w:val="28"/>
        </w:rPr>
        <w:t xml:space="preserve">таже рекламных конструкций – 16. 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7D9" w:rsidRPr="000A67D9" w:rsidRDefault="000A67D9" w:rsidP="008C5B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7D9">
        <w:rPr>
          <w:rFonts w:ascii="Times New Roman" w:eastAsia="Times New Roman" w:hAnsi="Times New Roman" w:cs="Times New Roman"/>
          <w:sz w:val="28"/>
          <w:szCs w:val="28"/>
        </w:rPr>
        <w:t>Проведено 4 внеплановых выездных проверки по осуществлению муниципального земельного конт</w:t>
      </w:r>
      <w:r w:rsidR="008C5BDF">
        <w:rPr>
          <w:rFonts w:ascii="Times New Roman" w:eastAsia="Times New Roman" w:hAnsi="Times New Roman" w:cs="Times New Roman"/>
          <w:sz w:val="28"/>
          <w:szCs w:val="28"/>
        </w:rPr>
        <w:t>роля в отношении физических лиц, п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</w:t>
      </w:r>
      <w:r w:rsidR="008C5BDF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0A67D9">
        <w:rPr>
          <w:rFonts w:ascii="Times New Roman" w:eastAsia="Times New Roman" w:hAnsi="Times New Roman" w:cs="Times New Roman"/>
          <w:sz w:val="28"/>
          <w:szCs w:val="28"/>
        </w:rPr>
        <w:t xml:space="preserve"> составлены акты, выписаны предписания об устранении допущенного нарушения действующего законодательства.</w:t>
      </w:r>
    </w:p>
    <w:p w:rsidR="000A67D9" w:rsidRPr="000A67D9" w:rsidRDefault="000A67D9" w:rsidP="000A67D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0ED6" w:rsidRPr="00361100" w:rsidRDefault="00361100" w:rsidP="00132AD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ЖКХ</w:t>
      </w:r>
    </w:p>
    <w:p w:rsidR="00361100" w:rsidRPr="00452B4B" w:rsidRDefault="00361100" w:rsidP="00361100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B4B">
        <w:rPr>
          <w:rFonts w:ascii="Times New Roman" w:hAnsi="Times New Roman" w:cs="Times New Roman"/>
          <w:bCs/>
          <w:sz w:val="28"/>
          <w:szCs w:val="28"/>
        </w:rPr>
        <w:t>В  целях  обеспечения  капитального  ремонта  многоквартирных  домов  города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52B4B">
        <w:rPr>
          <w:rFonts w:ascii="Times New Roman" w:hAnsi="Times New Roman" w:cs="Times New Roman"/>
          <w:bCs/>
          <w:sz w:val="28"/>
          <w:szCs w:val="28"/>
        </w:rPr>
        <w:t xml:space="preserve"> в отчетный период </w:t>
      </w:r>
      <w:r>
        <w:rPr>
          <w:rFonts w:ascii="Times New Roman" w:hAnsi="Times New Roman" w:cs="Times New Roman"/>
          <w:bCs/>
          <w:sz w:val="28"/>
          <w:szCs w:val="28"/>
        </w:rPr>
        <w:t>проводилась</w:t>
      </w:r>
      <w:r w:rsidRPr="00452B4B">
        <w:rPr>
          <w:rFonts w:ascii="Times New Roman" w:hAnsi="Times New Roman" w:cs="Times New Roman"/>
          <w:bCs/>
          <w:sz w:val="28"/>
          <w:szCs w:val="28"/>
        </w:rPr>
        <w:t xml:space="preserve"> работа  по  информированию  граждан  по  вопросам  взносов  на  капитальный  ремонт, порядку  реализации  региональной  программы  по  капитальному  р</w:t>
      </w:r>
      <w:r>
        <w:rPr>
          <w:rFonts w:ascii="Times New Roman" w:hAnsi="Times New Roman" w:cs="Times New Roman"/>
          <w:bCs/>
          <w:sz w:val="28"/>
          <w:szCs w:val="28"/>
        </w:rPr>
        <w:t>емонту. В</w:t>
      </w:r>
      <w:r w:rsidRPr="00452B4B">
        <w:rPr>
          <w:rFonts w:ascii="Times New Roman" w:hAnsi="Times New Roman" w:cs="Times New Roman"/>
          <w:bCs/>
          <w:sz w:val="28"/>
          <w:szCs w:val="28"/>
        </w:rPr>
        <w:t xml:space="preserve"> результате уровень  сборов  с  населения  поднялся  с  78% на начало года до 79,14%  на конец года. </w:t>
      </w:r>
    </w:p>
    <w:p w:rsidR="00361100" w:rsidRPr="00452B4B" w:rsidRDefault="00361100" w:rsidP="00361100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B4B">
        <w:rPr>
          <w:rFonts w:ascii="Times New Roman" w:hAnsi="Times New Roman" w:cs="Times New Roman"/>
          <w:bCs/>
          <w:sz w:val="28"/>
          <w:szCs w:val="28"/>
        </w:rPr>
        <w:t xml:space="preserve">В  городе  проведены  работы  и согласованы акты выполненных работ по  капитальному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ремонту </w:t>
      </w:r>
      <w:r w:rsidRPr="00452B4B">
        <w:rPr>
          <w:rFonts w:ascii="Times New Roman" w:hAnsi="Times New Roman" w:cs="Times New Roman"/>
          <w:bCs/>
          <w:sz w:val="28"/>
          <w:szCs w:val="28"/>
        </w:rPr>
        <w:t xml:space="preserve"> 60</w:t>
      </w:r>
      <w:r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</w:t>
      </w:r>
      <w:r w:rsidRPr="00452B4B">
        <w:rPr>
          <w:rFonts w:ascii="Times New Roman" w:hAnsi="Times New Roman" w:cs="Times New Roman"/>
          <w:bCs/>
          <w:sz w:val="28"/>
          <w:szCs w:val="28"/>
        </w:rPr>
        <w:t>, и</w:t>
      </w:r>
      <w:r>
        <w:rPr>
          <w:rFonts w:ascii="Times New Roman" w:hAnsi="Times New Roman" w:cs="Times New Roman"/>
          <w:bCs/>
          <w:sz w:val="28"/>
          <w:szCs w:val="28"/>
        </w:rPr>
        <w:t xml:space="preserve">з них – 17 по проектным работам. </w:t>
      </w:r>
    </w:p>
    <w:p w:rsidR="00361100" w:rsidRPr="00452B4B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B4B">
        <w:rPr>
          <w:rFonts w:ascii="Times New Roman" w:hAnsi="Times New Roman" w:cs="Times New Roman"/>
          <w:sz w:val="28"/>
          <w:szCs w:val="28"/>
        </w:rPr>
        <w:t xml:space="preserve">В 2017 году </w:t>
      </w:r>
      <w:r>
        <w:rPr>
          <w:rFonts w:ascii="Times New Roman" w:hAnsi="Times New Roman" w:cs="Times New Roman"/>
          <w:sz w:val="28"/>
          <w:szCs w:val="28"/>
        </w:rPr>
        <w:t>были п</w:t>
      </w:r>
      <w:r w:rsidRPr="00452B4B">
        <w:rPr>
          <w:rFonts w:ascii="Times New Roman" w:hAnsi="Times New Roman" w:cs="Times New Roman"/>
          <w:sz w:val="28"/>
          <w:szCs w:val="28"/>
        </w:rPr>
        <w:t>редоставлен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2B4B">
        <w:rPr>
          <w:rFonts w:ascii="Times New Roman" w:hAnsi="Times New Roman" w:cs="Times New Roman"/>
          <w:sz w:val="28"/>
          <w:szCs w:val="28"/>
        </w:rPr>
        <w:t xml:space="preserve"> субсидии юридическим лицам для возмещения расходов на установку </w:t>
      </w:r>
      <w:r>
        <w:rPr>
          <w:rFonts w:ascii="Times New Roman" w:hAnsi="Times New Roman" w:cs="Times New Roman"/>
          <w:sz w:val="28"/>
          <w:szCs w:val="28"/>
        </w:rPr>
        <w:t>146 общедомовых приборов учета</w:t>
      </w:r>
      <w:r w:rsidRPr="00452B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Сохраняется п</w:t>
      </w:r>
      <w:r w:rsidRPr="00452B4B">
        <w:rPr>
          <w:rFonts w:ascii="Times New Roman" w:hAnsi="Times New Roman" w:cs="Times New Roman"/>
          <w:sz w:val="28"/>
          <w:szCs w:val="28"/>
        </w:rPr>
        <w:t>редоставление субсидии юридическим лицам, осуществляющим оказание услуг населению по помывке в общем отделении бани микрорайона Каринторф.</w:t>
      </w:r>
    </w:p>
    <w:p w:rsidR="00361100" w:rsidRPr="00452B4B" w:rsidRDefault="00503345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345">
        <w:rPr>
          <w:rFonts w:ascii="Times New Roman" w:hAnsi="Times New Roman" w:cs="Times New Roman"/>
          <w:sz w:val="28"/>
          <w:szCs w:val="28"/>
        </w:rPr>
        <w:t>В рамках заключенного с ООО «ВВКС» концессионного соглашения по системе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361100">
        <w:rPr>
          <w:rFonts w:ascii="Times New Roman" w:hAnsi="Times New Roman" w:cs="Times New Roman"/>
          <w:sz w:val="28"/>
          <w:szCs w:val="28"/>
        </w:rPr>
        <w:t>ыл проведен</w:t>
      </w:r>
      <w:r w:rsidR="00361100" w:rsidRPr="00452B4B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361100">
        <w:rPr>
          <w:rFonts w:ascii="Times New Roman" w:hAnsi="Times New Roman" w:cs="Times New Roman"/>
          <w:sz w:val="28"/>
          <w:szCs w:val="28"/>
        </w:rPr>
        <w:t>ый</w:t>
      </w:r>
      <w:r w:rsidR="00361100" w:rsidRPr="00452B4B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 xml:space="preserve">коллектора </w:t>
      </w:r>
      <w:r w:rsidR="00361100" w:rsidRPr="00452B4B">
        <w:rPr>
          <w:rFonts w:ascii="Times New Roman" w:hAnsi="Times New Roman" w:cs="Times New Roman"/>
          <w:sz w:val="28"/>
          <w:szCs w:val="28"/>
        </w:rPr>
        <w:t>по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 xml:space="preserve"> ул.Ленина</w:t>
      </w:r>
      <w:r w:rsidR="00361100">
        <w:rPr>
          <w:rFonts w:ascii="Times New Roman" w:eastAsia="Times New Roman" w:hAnsi="Times New Roman" w:cs="Times New Roman"/>
          <w:sz w:val="28"/>
          <w:szCs w:val="28"/>
        </w:rPr>
        <w:t xml:space="preserve">. Также была подготовлена 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>проектн</w:t>
      </w:r>
      <w:r w:rsidR="00361100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 xml:space="preserve"> документаци</w:t>
      </w:r>
      <w:r w:rsidR="0036110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 xml:space="preserve"> по перепланировке </w:t>
      </w:r>
      <w:r w:rsidR="00361100">
        <w:rPr>
          <w:rFonts w:ascii="Times New Roman" w:eastAsia="Times New Roman" w:hAnsi="Times New Roman" w:cs="Times New Roman"/>
          <w:sz w:val="28"/>
          <w:szCs w:val="28"/>
        </w:rPr>
        <w:t xml:space="preserve">одного </w:t>
      </w:r>
      <w:r w:rsidR="00361100" w:rsidRPr="00452B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нежилого помещения </w:t>
      </w:r>
      <w:r w:rsidR="00361100">
        <w:rPr>
          <w:rFonts w:ascii="Times New Roman" w:eastAsia="Times New Roman" w:hAnsi="Times New Roman" w:cs="Times New Roman"/>
          <w:sz w:val="28"/>
          <w:szCs w:val="28"/>
        </w:rPr>
        <w:t>в жилое.</w:t>
      </w:r>
    </w:p>
    <w:p w:rsidR="00361100" w:rsidRPr="00452B4B" w:rsidRDefault="00361100" w:rsidP="003611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проводится работа </w:t>
      </w:r>
      <w:r w:rsidRPr="00452B4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выявлению пустующих помещений. За прошлый год были подготовлены документы</w:t>
      </w:r>
      <w:r w:rsidRPr="00452B4B">
        <w:rPr>
          <w:rFonts w:ascii="Times New Roman" w:hAnsi="Times New Roman" w:cs="Times New Roman"/>
          <w:sz w:val="28"/>
          <w:szCs w:val="28"/>
        </w:rPr>
        <w:t xml:space="preserve"> по 3</w:t>
      </w:r>
      <w:r w:rsidRPr="00452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B4B">
        <w:rPr>
          <w:rFonts w:ascii="Times New Roman" w:hAnsi="Times New Roman" w:cs="Times New Roman"/>
          <w:sz w:val="28"/>
          <w:szCs w:val="28"/>
        </w:rPr>
        <w:t>квартирам, имеющим признаки выморочного имущества для приняти</w:t>
      </w:r>
      <w:r>
        <w:rPr>
          <w:rFonts w:ascii="Times New Roman" w:hAnsi="Times New Roman" w:cs="Times New Roman"/>
          <w:sz w:val="28"/>
          <w:szCs w:val="28"/>
        </w:rPr>
        <w:t>я в муниципальную собственность.</w:t>
      </w:r>
    </w:p>
    <w:p w:rsidR="00F12C45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>Большой и актуальный блок - переселение граждан из ветхого и аварийного жилья. В течение</w:t>
      </w:r>
      <w:r w:rsidR="00F12C45" w:rsidRPr="008C3F7D">
        <w:rPr>
          <w:rFonts w:ascii="Times New Roman" w:hAnsi="Times New Roman" w:cs="Times New Roman"/>
          <w:sz w:val="28"/>
          <w:szCs w:val="28"/>
        </w:rPr>
        <w:t xml:space="preserve"> 2017</w:t>
      </w:r>
      <w:r w:rsidRPr="008C3F7D">
        <w:rPr>
          <w:rFonts w:ascii="Times New Roman" w:hAnsi="Times New Roman" w:cs="Times New Roman"/>
          <w:sz w:val="28"/>
          <w:szCs w:val="28"/>
        </w:rPr>
        <w:t xml:space="preserve"> года 1 дом был </w:t>
      </w:r>
      <w:r w:rsidR="00F12C45" w:rsidRPr="008C3F7D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8C3F7D">
        <w:rPr>
          <w:rFonts w:ascii="Times New Roman" w:hAnsi="Times New Roman" w:cs="Times New Roman"/>
          <w:sz w:val="28"/>
          <w:szCs w:val="28"/>
        </w:rPr>
        <w:t>расселен</w:t>
      </w:r>
      <w:r w:rsidR="00F12C45" w:rsidRPr="008C3F7D">
        <w:rPr>
          <w:rFonts w:ascii="Times New Roman" w:hAnsi="Times New Roman" w:cs="Times New Roman"/>
          <w:sz w:val="28"/>
          <w:szCs w:val="28"/>
        </w:rPr>
        <w:t xml:space="preserve"> во вторичный жилой фонд. </w:t>
      </w:r>
    </w:p>
    <w:p w:rsidR="00361100" w:rsidRPr="008C3F7D" w:rsidRDefault="00F12C45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 xml:space="preserve">По состоянию на 01.01.2018 года 23 дома признаны аварийными. Из двух домов были расселены наниматели 16 квартир муниципальной </w:t>
      </w:r>
      <w:r w:rsidRPr="008C3F7D">
        <w:rPr>
          <w:rFonts w:ascii="Times New Roman" w:hAnsi="Times New Roman" w:cs="Times New Roman"/>
          <w:sz w:val="28"/>
          <w:szCs w:val="28"/>
        </w:rPr>
        <w:lastRenderedPageBreak/>
        <w:t>собственности (44 человека). В текущем году предстоит работа по выкупу 14 квартир собственников в этих домах.</w:t>
      </w:r>
    </w:p>
    <w:p w:rsidR="00361100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 xml:space="preserve">Включены в </w:t>
      </w:r>
      <w:r w:rsidR="008C3F7D" w:rsidRPr="008C3F7D">
        <w:rPr>
          <w:rFonts w:ascii="Times New Roman" w:hAnsi="Times New Roman" w:cs="Times New Roman"/>
          <w:sz w:val="28"/>
          <w:szCs w:val="28"/>
        </w:rPr>
        <w:t>областную</w:t>
      </w:r>
      <w:r w:rsidRPr="008C3F7D">
        <w:rPr>
          <w:rFonts w:ascii="Times New Roman" w:hAnsi="Times New Roman" w:cs="Times New Roman"/>
          <w:sz w:val="28"/>
          <w:szCs w:val="28"/>
        </w:rPr>
        <w:t xml:space="preserve"> программу переселения </w:t>
      </w:r>
      <w:r w:rsidR="008C3F7D" w:rsidRPr="008C3F7D">
        <w:rPr>
          <w:rFonts w:ascii="Times New Roman" w:hAnsi="Times New Roman" w:cs="Times New Roman"/>
          <w:sz w:val="28"/>
          <w:szCs w:val="28"/>
        </w:rPr>
        <w:t xml:space="preserve">8 домов (82 </w:t>
      </w:r>
      <w:r w:rsidRPr="008C3F7D">
        <w:rPr>
          <w:rFonts w:ascii="Times New Roman" w:hAnsi="Times New Roman" w:cs="Times New Roman"/>
          <w:sz w:val="28"/>
          <w:szCs w:val="28"/>
        </w:rPr>
        <w:t>квартир</w:t>
      </w:r>
      <w:r w:rsidR="008C3F7D" w:rsidRPr="008C3F7D">
        <w:rPr>
          <w:rFonts w:ascii="Times New Roman" w:hAnsi="Times New Roman" w:cs="Times New Roman"/>
          <w:sz w:val="28"/>
          <w:szCs w:val="28"/>
        </w:rPr>
        <w:t>ы</w:t>
      </w:r>
      <w:r w:rsidRPr="008C3F7D">
        <w:rPr>
          <w:rFonts w:ascii="Times New Roman" w:hAnsi="Times New Roman" w:cs="Times New Roman"/>
          <w:sz w:val="28"/>
          <w:szCs w:val="28"/>
        </w:rPr>
        <w:t>, общей площадью</w:t>
      </w:r>
      <w:r w:rsidR="008C3F7D" w:rsidRPr="008C3F7D">
        <w:rPr>
          <w:rFonts w:ascii="Times New Roman" w:hAnsi="Times New Roman" w:cs="Times New Roman"/>
          <w:sz w:val="28"/>
          <w:szCs w:val="28"/>
        </w:rPr>
        <w:t xml:space="preserve"> 3557,9 </w:t>
      </w:r>
      <w:r w:rsidRPr="008C3F7D">
        <w:rPr>
          <w:rFonts w:ascii="Times New Roman" w:hAnsi="Times New Roman" w:cs="Times New Roman"/>
          <w:sz w:val="28"/>
          <w:szCs w:val="28"/>
        </w:rPr>
        <w:t xml:space="preserve">кв.м., количество человек </w:t>
      </w:r>
      <w:r w:rsidR="008C3F7D" w:rsidRPr="008C3F7D">
        <w:rPr>
          <w:rFonts w:ascii="Times New Roman" w:hAnsi="Times New Roman" w:cs="Times New Roman"/>
          <w:sz w:val="28"/>
          <w:szCs w:val="28"/>
        </w:rPr>
        <w:t>–</w:t>
      </w:r>
      <w:r w:rsidRPr="008C3F7D">
        <w:rPr>
          <w:rFonts w:ascii="Times New Roman" w:hAnsi="Times New Roman" w:cs="Times New Roman"/>
          <w:sz w:val="28"/>
          <w:szCs w:val="28"/>
        </w:rPr>
        <w:t xml:space="preserve"> </w:t>
      </w:r>
      <w:r w:rsidR="008C3F7D" w:rsidRPr="008C3F7D">
        <w:rPr>
          <w:rFonts w:ascii="Times New Roman" w:hAnsi="Times New Roman" w:cs="Times New Roman"/>
          <w:sz w:val="28"/>
          <w:szCs w:val="28"/>
        </w:rPr>
        <w:t>199)</w:t>
      </w:r>
      <w:r w:rsidRPr="008C3F7D">
        <w:rPr>
          <w:rFonts w:ascii="Times New Roman" w:hAnsi="Times New Roman" w:cs="Times New Roman"/>
          <w:sz w:val="28"/>
          <w:szCs w:val="28"/>
        </w:rPr>
        <w:t>.</w:t>
      </w:r>
    </w:p>
    <w:p w:rsidR="00361100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>Постоянной является выполнение функции собственника жилых помещений в МКД. В очных общих собраниях приняли участие по 30 МКД; в</w:t>
      </w:r>
      <w:r w:rsidRPr="008C3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F7D">
        <w:rPr>
          <w:rFonts w:ascii="Times New Roman" w:hAnsi="Times New Roman" w:cs="Times New Roman"/>
          <w:sz w:val="28"/>
          <w:szCs w:val="28"/>
        </w:rPr>
        <w:t>заочном голосовании по 47 МКД.</w:t>
      </w:r>
    </w:p>
    <w:p w:rsidR="00361100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 xml:space="preserve">В конце 2017 года обострилась ситуация по принятию собственниками решений об утверждении платы за содержание общего имущества. Администрации города пришлось принимать решение за собственников по </w:t>
      </w:r>
      <w:r w:rsidR="008C3F7D" w:rsidRPr="008C3F7D">
        <w:rPr>
          <w:rFonts w:ascii="Times New Roman" w:hAnsi="Times New Roman" w:cs="Times New Roman"/>
          <w:sz w:val="28"/>
          <w:szCs w:val="28"/>
        </w:rPr>
        <w:t xml:space="preserve">261 </w:t>
      </w:r>
      <w:r w:rsidRPr="008C3F7D">
        <w:rPr>
          <w:rFonts w:ascii="Times New Roman" w:hAnsi="Times New Roman" w:cs="Times New Roman"/>
          <w:sz w:val="28"/>
          <w:szCs w:val="28"/>
        </w:rPr>
        <w:t>многоквартир</w:t>
      </w:r>
      <w:r w:rsidR="008C3F7D" w:rsidRPr="008C3F7D">
        <w:rPr>
          <w:rFonts w:ascii="Times New Roman" w:hAnsi="Times New Roman" w:cs="Times New Roman"/>
          <w:sz w:val="28"/>
          <w:szCs w:val="28"/>
        </w:rPr>
        <w:t>ному</w:t>
      </w:r>
      <w:r w:rsidRPr="008C3F7D">
        <w:rPr>
          <w:rFonts w:ascii="Times New Roman" w:hAnsi="Times New Roman" w:cs="Times New Roman"/>
          <w:sz w:val="28"/>
          <w:szCs w:val="28"/>
        </w:rPr>
        <w:t xml:space="preserve"> дом</w:t>
      </w:r>
      <w:r w:rsidR="008C3F7D" w:rsidRPr="008C3F7D">
        <w:rPr>
          <w:rFonts w:ascii="Times New Roman" w:hAnsi="Times New Roman" w:cs="Times New Roman"/>
          <w:sz w:val="28"/>
          <w:szCs w:val="28"/>
        </w:rPr>
        <w:t xml:space="preserve">у. Плата была установлена от 18,57 </w:t>
      </w:r>
      <w:r w:rsidRPr="008C3F7D">
        <w:rPr>
          <w:rFonts w:ascii="Times New Roman" w:hAnsi="Times New Roman" w:cs="Times New Roman"/>
          <w:sz w:val="28"/>
          <w:szCs w:val="28"/>
        </w:rPr>
        <w:t>до</w:t>
      </w:r>
      <w:r w:rsidR="008C3F7D" w:rsidRPr="008C3F7D">
        <w:rPr>
          <w:rFonts w:ascii="Times New Roman" w:hAnsi="Times New Roman" w:cs="Times New Roman"/>
          <w:sz w:val="28"/>
          <w:szCs w:val="28"/>
        </w:rPr>
        <w:t xml:space="preserve"> 33,95 руб. </w:t>
      </w:r>
      <w:r w:rsidRPr="008C3F7D">
        <w:rPr>
          <w:rFonts w:ascii="Times New Roman" w:hAnsi="Times New Roman" w:cs="Times New Roman"/>
          <w:sz w:val="28"/>
          <w:szCs w:val="28"/>
        </w:rPr>
        <w:t>за кв.м.</w:t>
      </w:r>
    </w:p>
    <w:p w:rsidR="00361100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>Важной задачей является подготовка города к отопительному сезону. Комиссией по проверке готовности теплоснабжающих организаций и потребителей к отопительному сезону  были составлены акты и выдан</w:t>
      </w:r>
      <w:r w:rsidR="008C5BDF">
        <w:rPr>
          <w:rFonts w:ascii="Times New Roman" w:hAnsi="Times New Roman" w:cs="Times New Roman"/>
          <w:sz w:val="28"/>
          <w:szCs w:val="28"/>
        </w:rPr>
        <w:t>о 69 паспортов готовности (2 ТС</w:t>
      </w:r>
      <w:r w:rsidRPr="008C3F7D">
        <w:rPr>
          <w:rFonts w:ascii="Times New Roman" w:hAnsi="Times New Roman" w:cs="Times New Roman"/>
          <w:sz w:val="28"/>
          <w:szCs w:val="28"/>
        </w:rPr>
        <w:t>, 55 учреждения, 12 УК и ТСЖ). Акт готовности города был подписан своевременно.</w:t>
      </w:r>
    </w:p>
    <w:p w:rsidR="00361100" w:rsidRPr="008C3F7D" w:rsidRDefault="008C3F7D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>О</w:t>
      </w:r>
      <w:r w:rsidR="00361100" w:rsidRPr="008C3F7D">
        <w:rPr>
          <w:rFonts w:ascii="Times New Roman" w:hAnsi="Times New Roman" w:cs="Times New Roman"/>
          <w:sz w:val="28"/>
          <w:szCs w:val="28"/>
        </w:rPr>
        <w:t>топительный сезон в городе прошел на хорошем уровне, б</w:t>
      </w:r>
      <w:r w:rsidRPr="008C3F7D">
        <w:rPr>
          <w:rFonts w:ascii="Times New Roman" w:hAnsi="Times New Roman" w:cs="Times New Roman"/>
          <w:sz w:val="28"/>
          <w:szCs w:val="28"/>
        </w:rPr>
        <w:t xml:space="preserve">ез аварий и </w:t>
      </w:r>
      <w:r w:rsidR="008C5BDF" w:rsidRPr="008C3F7D">
        <w:rPr>
          <w:rFonts w:ascii="Times New Roman" w:hAnsi="Times New Roman" w:cs="Times New Roman"/>
          <w:sz w:val="28"/>
          <w:szCs w:val="28"/>
        </w:rPr>
        <w:t xml:space="preserve">серьезных </w:t>
      </w:r>
      <w:r w:rsidRPr="008C3F7D">
        <w:rPr>
          <w:rFonts w:ascii="Times New Roman" w:hAnsi="Times New Roman" w:cs="Times New Roman"/>
          <w:sz w:val="28"/>
          <w:szCs w:val="28"/>
        </w:rPr>
        <w:t>проблем. На тепловых сетях в отопительном сезоне 2017-2018 годов зафиксировано 19 дефектов (АППГ-24), на сетях водоснабжения – 12 дефектов (АППГ – 18), на сетях водоотведения – 4 дефекта (АППГ – 3).</w:t>
      </w:r>
    </w:p>
    <w:p w:rsidR="00361100" w:rsidRPr="008C3F7D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 xml:space="preserve">Контрольные функции. Плановых проверок муниципального жилищного контроля в 2017 году не было. Внеплановая (документарная и выездная) проверка муниципального жилищного контроля – 1 (в отношении МУП «ГУЖЭК № 6»). </w:t>
      </w:r>
    </w:p>
    <w:p w:rsidR="00361100" w:rsidRPr="00452B4B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F7D">
        <w:rPr>
          <w:rFonts w:ascii="Times New Roman" w:hAnsi="Times New Roman" w:cs="Times New Roman"/>
          <w:sz w:val="28"/>
          <w:szCs w:val="28"/>
        </w:rPr>
        <w:t>В рамках проведения рейдов в составе профилактической группы по осмотру квартир «группы риска», было организовано посещение 452 квартир, допу</w:t>
      </w:r>
      <w:r w:rsidR="008C5BDF">
        <w:rPr>
          <w:rFonts w:ascii="Times New Roman" w:hAnsi="Times New Roman" w:cs="Times New Roman"/>
          <w:sz w:val="28"/>
          <w:szCs w:val="28"/>
        </w:rPr>
        <w:t xml:space="preserve">ск был обеспечен в 194 квартиры. Итог - в </w:t>
      </w:r>
      <w:r w:rsidRPr="008C3F7D">
        <w:rPr>
          <w:rFonts w:ascii="Times New Roman" w:hAnsi="Times New Roman" w:cs="Times New Roman"/>
          <w:sz w:val="28"/>
          <w:szCs w:val="28"/>
        </w:rPr>
        <w:t xml:space="preserve"> 8 </w:t>
      </w:r>
      <w:r w:rsidR="008C5BDF">
        <w:rPr>
          <w:rFonts w:ascii="Times New Roman" w:hAnsi="Times New Roman" w:cs="Times New Roman"/>
          <w:sz w:val="28"/>
          <w:szCs w:val="28"/>
        </w:rPr>
        <w:t>квартирах</w:t>
      </w:r>
      <w:r w:rsidRPr="008C3F7D">
        <w:rPr>
          <w:rFonts w:ascii="Times New Roman" w:hAnsi="Times New Roman" w:cs="Times New Roman"/>
          <w:sz w:val="28"/>
          <w:szCs w:val="28"/>
        </w:rPr>
        <w:t xml:space="preserve"> было отключено внутриквартирное газоиспользующее оборудование. Рабочая группа по снижению показаний</w:t>
      </w:r>
      <w:r w:rsidR="008C5BDF">
        <w:rPr>
          <w:rFonts w:ascii="Times New Roman" w:hAnsi="Times New Roman" w:cs="Times New Roman"/>
          <w:sz w:val="28"/>
          <w:szCs w:val="28"/>
        </w:rPr>
        <w:t xml:space="preserve"> по общедомовым приборам учета провела </w:t>
      </w:r>
      <w:r w:rsidRPr="00452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B4B">
        <w:rPr>
          <w:rFonts w:ascii="Times New Roman" w:hAnsi="Times New Roman" w:cs="Times New Roman"/>
          <w:sz w:val="28"/>
          <w:szCs w:val="28"/>
        </w:rPr>
        <w:t>выхода в МКД (выявлен 1 сл</w:t>
      </w:r>
      <w:r>
        <w:rPr>
          <w:rFonts w:ascii="Times New Roman" w:hAnsi="Times New Roman" w:cs="Times New Roman"/>
          <w:sz w:val="28"/>
          <w:szCs w:val="28"/>
        </w:rPr>
        <w:t>учай безучетного потребления электо</w:t>
      </w:r>
      <w:r w:rsidRPr="00452B4B">
        <w:rPr>
          <w:rFonts w:ascii="Times New Roman" w:hAnsi="Times New Roman" w:cs="Times New Roman"/>
          <w:sz w:val="28"/>
          <w:szCs w:val="28"/>
        </w:rPr>
        <w:t>энергии).</w:t>
      </w:r>
    </w:p>
    <w:p w:rsidR="00361100" w:rsidRPr="00452B4B" w:rsidRDefault="00361100" w:rsidP="00361100">
      <w:pPr>
        <w:pStyle w:val="1c"/>
        <w:spacing w:after="0" w:line="240" w:lineRule="auto"/>
        <w:rPr>
          <w:szCs w:val="28"/>
        </w:rPr>
      </w:pPr>
      <w:r>
        <w:rPr>
          <w:szCs w:val="28"/>
        </w:rPr>
        <w:t xml:space="preserve">Было проведено </w:t>
      </w:r>
      <w:r w:rsidRPr="00452B4B">
        <w:rPr>
          <w:szCs w:val="28"/>
        </w:rPr>
        <w:t>визуально</w:t>
      </w:r>
      <w:r>
        <w:rPr>
          <w:szCs w:val="28"/>
        </w:rPr>
        <w:t>е</w:t>
      </w:r>
      <w:r w:rsidRPr="00452B4B">
        <w:rPr>
          <w:szCs w:val="28"/>
        </w:rPr>
        <w:t xml:space="preserve"> обследованию придомовых территорий (соблюдение правил благоустройства) – </w:t>
      </w:r>
      <w:r w:rsidRPr="002E3FDC">
        <w:rPr>
          <w:szCs w:val="28"/>
        </w:rPr>
        <w:t>37 выходов.</w:t>
      </w:r>
      <w:r w:rsidRPr="00452B4B">
        <w:rPr>
          <w:b/>
          <w:szCs w:val="28"/>
        </w:rPr>
        <w:t xml:space="preserve"> </w:t>
      </w:r>
      <w:r>
        <w:rPr>
          <w:szCs w:val="28"/>
        </w:rPr>
        <w:t xml:space="preserve">По итогам </w:t>
      </w:r>
      <w:r w:rsidRPr="00452B4B">
        <w:rPr>
          <w:szCs w:val="28"/>
        </w:rPr>
        <w:t>направлено 58 предупре</w:t>
      </w:r>
      <w:r>
        <w:rPr>
          <w:szCs w:val="28"/>
        </w:rPr>
        <w:t xml:space="preserve">ждений, составлено 2 протокола. Проведено 11 </w:t>
      </w:r>
      <w:r w:rsidRPr="00452B4B">
        <w:rPr>
          <w:szCs w:val="28"/>
        </w:rPr>
        <w:t>провер</w:t>
      </w:r>
      <w:r>
        <w:rPr>
          <w:szCs w:val="28"/>
        </w:rPr>
        <w:t>ок</w:t>
      </w:r>
      <w:r w:rsidRPr="00452B4B">
        <w:rPr>
          <w:szCs w:val="28"/>
        </w:rPr>
        <w:t xml:space="preserve"> качества предоставления ко</w:t>
      </w:r>
      <w:r>
        <w:rPr>
          <w:szCs w:val="28"/>
        </w:rPr>
        <w:t>ммунальных услуг населению.</w:t>
      </w:r>
    </w:p>
    <w:p w:rsidR="00361100" w:rsidRDefault="00361100" w:rsidP="00361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р</w:t>
      </w:r>
      <w:r w:rsidRPr="00452B4B">
        <w:rPr>
          <w:rFonts w:ascii="Times New Roman" w:hAnsi="Times New Roman" w:cs="Times New Roman"/>
          <w:sz w:val="28"/>
          <w:szCs w:val="28"/>
        </w:rPr>
        <w:t xml:space="preserve">ассмотрен 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45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 об административной ответственности «по шуму», составлено 82 протокола</w:t>
      </w:r>
      <w:r w:rsidRPr="00452B4B">
        <w:rPr>
          <w:rFonts w:ascii="Times New Roman" w:hAnsi="Times New Roman" w:cs="Times New Roman"/>
          <w:sz w:val="28"/>
          <w:szCs w:val="28"/>
        </w:rPr>
        <w:t>.</w:t>
      </w:r>
    </w:p>
    <w:p w:rsidR="00F9260D" w:rsidRDefault="00F9260D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1100" w:rsidRDefault="00361100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1100" w:rsidRPr="00A35AB7" w:rsidRDefault="00A35AB7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AB7">
        <w:rPr>
          <w:rFonts w:ascii="Times New Roman" w:hAnsi="Times New Roman" w:cs="Times New Roman"/>
          <w:b/>
          <w:sz w:val="28"/>
          <w:szCs w:val="28"/>
        </w:rPr>
        <w:t>ДОРОЖНАЯ ДЕЯТЕЛЬНОСТЬ</w:t>
      </w:r>
    </w:p>
    <w:p w:rsidR="000E2811" w:rsidRPr="0041090C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1090C">
        <w:rPr>
          <w:rFonts w:ascii="Times New Roman" w:hAnsi="Times New Roman"/>
          <w:sz w:val="28"/>
          <w:szCs w:val="28"/>
        </w:rPr>
        <w:t xml:space="preserve">В муниципальном дорожном фонде 2017 года средства на капитальный ремонт и ремонт тротуаров,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41090C">
        <w:rPr>
          <w:rFonts w:ascii="Times New Roman" w:hAnsi="Times New Roman"/>
          <w:sz w:val="28"/>
          <w:szCs w:val="28"/>
        </w:rPr>
        <w:t xml:space="preserve">предусмотрены в сумме </w:t>
      </w:r>
      <w:r w:rsidRPr="00AD1FA6">
        <w:rPr>
          <w:rFonts w:ascii="Times New Roman" w:hAnsi="Times New Roman"/>
          <w:sz w:val="28"/>
          <w:szCs w:val="28"/>
        </w:rPr>
        <w:t>101,0 млн. рублей</w:t>
      </w:r>
      <w:r w:rsidRPr="0041090C">
        <w:rPr>
          <w:rFonts w:ascii="Times New Roman" w:hAnsi="Times New Roman"/>
          <w:sz w:val="28"/>
          <w:szCs w:val="28"/>
        </w:rPr>
        <w:t xml:space="preserve">. Из них 24,7 млн. рублей собственные средства муниципалитета; 1,2 млн. рублей предоставлена субсидия из областного </w:t>
      </w:r>
      <w:r w:rsidRPr="0041090C">
        <w:rPr>
          <w:rFonts w:ascii="Times New Roman" w:hAnsi="Times New Roman"/>
          <w:sz w:val="28"/>
          <w:szCs w:val="28"/>
        </w:rPr>
        <w:lastRenderedPageBreak/>
        <w:t>бюджета на ремонт автомобильных дорог и 32,7 млн. рублей субсидия из областного бюджета на оплату ремонта автомобил</w:t>
      </w:r>
      <w:r w:rsidR="00B41065">
        <w:rPr>
          <w:rFonts w:ascii="Times New Roman" w:hAnsi="Times New Roman"/>
          <w:sz w:val="28"/>
          <w:szCs w:val="28"/>
        </w:rPr>
        <w:t xml:space="preserve">ьных дорог, выполненного в </w:t>
      </w:r>
      <w:r w:rsidRPr="0041090C">
        <w:rPr>
          <w:rFonts w:ascii="Times New Roman" w:hAnsi="Times New Roman"/>
          <w:sz w:val="28"/>
          <w:szCs w:val="28"/>
        </w:rPr>
        <w:t xml:space="preserve">2016 году; 26,7 млн. рублей средства выделенные в рамках </w:t>
      </w:r>
      <w:r w:rsidRPr="00843975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41090C">
        <w:rPr>
          <w:rFonts w:ascii="Times New Roman" w:hAnsi="Times New Roman"/>
          <w:sz w:val="28"/>
          <w:szCs w:val="28"/>
        </w:rPr>
        <w:t xml:space="preserve">«Безопасные и качественные дороги»; 25,0 млн. рублей </w:t>
      </w:r>
      <w:r w:rsidR="00631282">
        <w:rPr>
          <w:rFonts w:ascii="Times New Roman" w:hAnsi="Times New Roman"/>
          <w:sz w:val="28"/>
          <w:szCs w:val="28"/>
        </w:rPr>
        <w:t>средства компании «УРАЛХИМ»</w:t>
      </w:r>
      <w:r w:rsidRPr="0041090C">
        <w:rPr>
          <w:rFonts w:ascii="Times New Roman" w:hAnsi="Times New Roman"/>
          <w:sz w:val="28"/>
          <w:szCs w:val="28"/>
        </w:rPr>
        <w:t>.</w:t>
      </w:r>
    </w:p>
    <w:p w:rsidR="000E2811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1090C">
        <w:rPr>
          <w:rFonts w:ascii="Times New Roman" w:hAnsi="Times New Roman"/>
          <w:sz w:val="28"/>
          <w:szCs w:val="28"/>
        </w:rPr>
        <w:t>В 2017 году произведена оплата за ремонт автомоби</w:t>
      </w:r>
      <w:r w:rsidR="00631282">
        <w:rPr>
          <w:rFonts w:ascii="Times New Roman" w:hAnsi="Times New Roman"/>
          <w:sz w:val="28"/>
          <w:szCs w:val="28"/>
        </w:rPr>
        <w:t xml:space="preserve">льных дорог, выполненный в </w:t>
      </w:r>
      <w:r w:rsidRPr="0041090C">
        <w:rPr>
          <w:rFonts w:ascii="Times New Roman" w:hAnsi="Times New Roman"/>
          <w:sz w:val="28"/>
          <w:szCs w:val="28"/>
        </w:rPr>
        <w:t>2016 году в сумме 40,9 млн. рублей.</w:t>
      </w:r>
      <w:r>
        <w:rPr>
          <w:rFonts w:ascii="Times New Roman" w:hAnsi="Times New Roman"/>
          <w:sz w:val="28"/>
          <w:szCs w:val="28"/>
        </w:rPr>
        <w:t xml:space="preserve"> Вновь было отремонтировано и оплачено 10 участков дорог – 4,9 км. </w:t>
      </w:r>
    </w:p>
    <w:p w:rsidR="000E2811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Pr="0077632F">
        <w:rPr>
          <w:rFonts w:ascii="Times New Roman" w:hAnsi="Times New Roman"/>
          <w:sz w:val="28"/>
          <w:szCs w:val="28"/>
        </w:rPr>
        <w:t>мочн</w:t>
      </w:r>
      <w:r>
        <w:rPr>
          <w:rFonts w:ascii="Times New Roman" w:hAnsi="Times New Roman"/>
          <w:sz w:val="28"/>
          <w:szCs w:val="28"/>
        </w:rPr>
        <w:t>ый</w:t>
      </w:r>
      <w:r w:rsidRPr="0077632F">
        <w:rPr>
          <w:rFonts w:ascii="Times New Roman" w:hAnsi="Times New Roman"/>
          <w:sz w:val="28"/>
          <w:szCs w:val="28"/>
        </w:rPr>
        <w:t xml:space="preserve"> ремонт </w:t>
      </w:r>
      <w:r>
        <w:rPr>
          <w:rFonts w:ascii="Times New Roman" w:hAnsi="Times New Roman"/>
          <w:sz w:val="28"/>
          <w:szCs w:val="28"/>
        </w:rPr>
        <w:t xml:space="preserve">выполнен на сумму 10,5млн. </w:t>
      </w:r>
      <w:r w:rsidRPr="0077632F">
        <w:rPr>
          <w:rFonts w:ascii="Times New Roman" w:hAnsi="Times New Roman"/>
          <w:sz w:val="28"/>
          <w:szCs w:val="28"/>
        </w:rPr>
        <w:t xml:space="preserve">руб. </w:t>
      </w:r>
      <w:r>
        <w:rPr>
          <w:rFonts w:ascii="Times New Roman" w:hAnsi="Times New Roman"/>
          <w:sz w:val="28"/>
          <w:szCs w:val="28"/>
        </w:rPr>
        <w:t xml:space="preserve">в объеме </w:t>
      </w:r>
      <w:r w:rsidRPr="006E5B15">
        <w:rPr>
          <w:rFonts w:ascii="Times New Roman" w:hAnsi="Times New Roman"/>
          <w:sz w:val="28"/>
          <w:szCs w:val="28"/>
        </w:rPr>
        <w:t>10493 м</w:t>
      </w:r>
      <w:r w:rsidRPr="006E5B15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2811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была разработана проектно-сметная документация, которая получила положительное заключение Государственной экспертизы, на реконструкцию двух участков </w:t>
      </w:r>
      <w:r w:rsidR="00631282">
        <w:rPr>
          <w:rFonts w:ascii="Times New Roman" w:hAnsi="Times New Roman"/>
          <w:sz w:val="28"/>
          <w:szCs w:val="28"/>
        </w:rPr>
        <w:t>автомобильных дорог (1,2 км и 8,</w:t>
      </w:r>
      <w:r>
        <w:rPr>
          <w:rFonts w:ascii="Times New Roman" w:hAnsi="Times New Roman"/>
          <w:sz w:val="28"/>
          <w:szCs w:val="28"/>
        </w:rPr>
        <w:t>3 км.)</w:t>
      </w:r>
      <w:r w:rsidR="006312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настоящее время проводится работа по привлечению средств на выполнение работ.</w:t>
      </w:r>
    </w:p>
    <w:p w:rsidR="00361100" w:rsidRDefault="00361100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5AB7" w:rsidRDefault="00A35AB7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5AB7" w:rsidRPr="00A35AB7" w:rsidRDefault="00A35AB7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AB7">
        <w:rPr>
          <w:rFonts w:ascii="Times New Roman" w:hAnsi="Times New Roman" w:cs="Times New Roman"/>
          <w:b/>
          <w:sz w:val="28"/>
          <w:szCs w:val="28"/>
        </w:rPr>
        <w:t>БЛАГОУСТРОЙСТВО</w:t>
      </w:r>
    </w:p>
    <w:p w:rsidR="000E2811" w:rsidRDefault="000E2811" w:rsidP="000E2811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обслуживаемых</w:t>
      </w:r>
      <w:r w:rsidR="00555425">
        <w:rPr>
          <w:rFonts w:ascii="Times New Roman" w:hAnsi="Times New Roman"/>
          <w:sz w:val="28"/>
          <w:szCs w:val="28"/>
        </w:rPr>
        <w:t xml:space="preserve"> в рамках муниципальной программы «Благоустройство»</w:t>
      </w:r>
      <w:r>
        <w:rPr>
          <w:rFonts w:ascii="Times New Roman" w:hAnsi="Times New Roman"/>
          <w:sz w:val="28"/>
          <w:szCs w:val="28"/>
        </w:rPr>
        <w:t xml:space="preserve"> территорий составляет </w:t>
      </w:r>
      <w:r w:rsidRPr="00D71F42">
        <w:rPr>
          <w:rFonts w:ascii="Times New Roman" w:hAnsi="Times New Roman"/>
          <w:sz w:val="28"/>
          <w:szCs w:val="28"/>
        </w:rPr>
        <w:t>759 897,1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D71F4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Часть мест общего пользования </w:t>
      </w:r>
      <w:r w:rsidRPr="003D0CAD">
        <w:rPr>
          <w:rFonts w:ascii="Times New Roman" w:hAnsi="Times New Roman"/>
          <w:sz w:val="28"/>
          <w:szCs w:val="28"/>
        </w:rPr>
        <w:t>МКУ «ДЭС»</w:t>
      </w:r>
      <w:r>
        <w:rPr>
          <w:rFonts w:ascii="Times New Roman" w:hAnsi="Times New Roman"/>
          <w:sz w:val="28"/>
          <w:szCs w:val="28"/>
        </w:rPr>
        <w:t xml:space="preserve"> обслуживает самостоятельно, остальную часть ООО «Экогород» и МУП «ЖЭУ №6» в соответствии с муниципальными  контрактами. </w:t>
      </w:r>
    </w:p>
    <w:p w:rsidR="000E2811" w:rsidRDefault="000E2811" w:rsidP="000E2811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</w:t>
      </w:r>
      <w:r w:rsidR="00555425">
        <w:rPr>
          <w:rFonts w:ascii="Times New Roman" w:hAnsi="Times New Roman"/>
          <w:sz w:val="28"/>
          <w:szCs w:val="28"/>
        </w:rPr>
        <w:t xml:space="preserve"> за счет предоставленной </w:t>
      </w:r>
      <w:r>
        <w:rPr>
          <w:rFonts w:ascii="Times New Roman" w:hAnsi="Times New Roman"/>
          <w:sz w:val="28"/>
          <w:szCs w:val="28"/>
        </w:rPr>
        <w:t xml:space="preserve"> на о</w:t>
      </w:r>
      <w:r w:rsidRPr="00EC6812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EC6812">
        <w:rPr>
          <w:rFonts w:ascii="Times New Roman" w:hAnsi="Times New Roman"/>
          <w:sz w:val="28"/>
          <w:szCs w:val="28"/>
        </w:rPr>
        <w:t xml:space="preserve"> проведения мероприятий по предупреждению и ликвидации болезней животных и их лечению в части организации и проведения отлова, учета, содержания и использования безнадзорных домашних животных </w:t>
      </w:r>
      <w:r w:rsidR="00555425">
        <w:rPr>
          <w:rFonts w:ascii="Times New Roman" w:hAnsi="Times New Roman"/>
          <w:sz w:val="28"/>
          <w:szCs w:val="28"/>
        </w:rPr>
        <w:t xml:space="preserve">субвенции </w:t>
      </w:r>
      <w:r>
        <w:rPr>
          <w:rFonts w:ascii="Times New Roman" w:hAnsi="Times New Roman"/>
          <w:sz w:val="28"/>
          <w:szCs w:val="28"/>
        </w:rPr>
        <w:t>из областного бюджета было отловлено 145 безнадзорных животных.</w:t>
      </w:r>
    </w:p>
    <w:p w:rsidR="000E2811" w:rsidRDefault="000E2811" w:rsidP="000E2811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муниципальной программы «Охрана окружающей среды» </w:t>
      </w:r>
      <w:r w:rsidR="00555425">
        <w:rPr>
          <w:rFonts w:ascii="Times New Roman" w:hAnsi="Times New Roman"/>
          <w:sz w:val="28"/>
          <w:szCs w:val="28"/>
        </w:rPr>
        <w:t xml:space="preserve">было </w:t>
      </w:r>
      <w:r>
        <w:rPr>
          <w:rFonts w:ascii="Times New Roman" w:hAnsi="Times New Roman"/>
          <w:sz w:val="28"/>
          <w:szCs w:val="28"/>
        </w:rPr>
        <w:t>ликвид</w:t>
      </w:r>
      <w:r w:rsidR="00555425">
        <w:rPr>
          <w:rFonts w:ascii="Times New Roman" w:hAnsi="Times New Roman"/>
          <w:sz w:val="28"/>
          <w:szCs w:val="28"/>
        </w:rPr>
        <w:t>ировано</w:t>
      </w:r>
      <w:r>
        <w:rPr>
          <w:rFonts w:ascii="Times New Roman" w:hAnsi="Times New Roman"/>
          <w:sz w:val="28"/>
          <w:szCs w:val="28"/>
        </w:rPr>
        <w:t xml:space="preserve">  несанкционированных свалок общим объемом 1460 куб.м.</w:t>
      </w:r>
    </w:p>
    <w:p w:rsidR="000E2811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правила благоустройства территории муниципального образования в июле 2017 года внесены изменения касающиеся обязанности ю</w:t>
      </w:r>
      <w:r w:rsidRPr="001D78EF">
        <w:rPr>
          <w:rFonts w:ascii="Times New Roman" w:hAnsi="Times New Roman"/>
          <w:sz w:val="28"/>
          <w:szCs w:val="28"/>
        </w:rPr>
        <w:t>ридически</w:t>
      </w:r>
      <w:r>
        <w:rPr>
          <w:rFonts w:ascii="Times New Roman" w:hAnsi="Times New Roman"/>
          <w:sz w:val="28"/>
          <w:szCs w:val="28"/>
        </w:rPr>
        <w:t>х</w:t>
      </w:r>
      <w:r w:rsidRPr="001D78EF">
        <w:rPr>
          <w:rFonts w:ascii="Times New Roman" w:hAnsi="Times New Roman"/>
          <w:sz w:val="28"/>
          <w:szCs w:val="28"/>
        </w:rPr>
        <w:t xml:space="preserve"> и физически</w:t>
      </w:r>
      <w:r>
        <w:rPr>
          <w:rFonts w:ascii="Times New Roman" w:hAnsi="Times New Roman"/>
          <w:sz w:val="28"/>
          <w:szCs w:val="28"/>
        </w:rPr>
        <w:t>х</w:t>
      </w:r>
      <w:r w:rsidRPr="001D78EF">
        <w:rPr>
          <w:rFonts w:ascii="Times New Roman" w:hAnsi="Times New Roman"/>
          <w:sz w:val="28"/>
          <w:szCs w:val="28"/>
        </w:rPr>
        <w:t xml:space="preserve"> лиц, собственник</w:t>
      </w:r>
      <w:r>
        <w:rPr>
          <w:rFonts w:ascii="Times New Roman" w:hAnsi="Times New Roman"/>
          <w:sz w:val="28"/>
          <w:szCs w:val="28"/>
        </w:rPr>
        <w:t>ов</w:t>
      </w:r>
      <w:r w:rsidRPr="001D78EF">
        <w:rPr>
          <w:rFonts w:ascii="Times New Roman" w:hAnsi="Times New Roman"/>
          <w:sz w:val="28"/>
          <w:szCs w:val="28"/>
        </w:rPr>
        <w:t xml:space="preserve"> и правообладател</w:t>
      </w:r>
      <w:r>
        <w:rPr>
          <w:rFonts w:ascii="Times New Roman" w:hAnsi="Times New Roman"/>
          <w:sz w:val="28"/>
          <w:szCs w:val="28"/>
        </w:rPr>
        <w:t>ей</w:t>
      </w:r>
      <w:r w:rsidRPr="001D78EF">
        <w:rPr>
          <w:rFonts w:ascii="Times New Roman" w:hAnsi="Times New Roman"/>
          <w:sz w:val="28"/>
          <w:szCs w:val="28"/>
        </w:rPr>
        <w:t xml:space="preserve"> земельных участков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78EF">
        <w:rPr>
          <w:rFonts w:ascii="Times New Roman" w:hAnsi="Times New Roman"/>
          <w:sz w:val="28"/>
          <w:szCs w:val="28"/>
        </w:rPr>
        <w:t>обеспечивать своевременное проведение всех необходимых агротехнических мероприятий</w:t>
      </w:r>
      <w:r w:rsidR="005554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т.ч. </w:t>
      </w:r>
      <w:r w:rsidRPr="001D78EF">
        <w:rPr>
          <w:rFonts w:ascii="Times New Roman" w:hAnsi="Times New Roman"/>
          <w:sz w:val="28"/>
          <w:szCs w:val="28"/>
        </w:rPr>
        <w:t>удаление механическим (скашивание) и (или) химическим способом борщевика Сосновского</w:t>
      </w:r>
      <w:r>
        <w:rPr>
          <w:rFonts w:ascii="Times New Roman" w:hAnsi="Times New Roman"/>
          <w:sz w:val="28"/>
          <w:szCs w:val="28"/>
        </w:rPr>
        <w:t>.</w:t>
      </w:r>
      <w:r w:rsidR="00555425">
        <w:rPr>
          <w:rFonts w:ascii="Times New Roman" w:hAnsi="Times New Roman"/>
          <w:sz w:val="28"/>
          <w:szCs w:val="28"/>
        </w:rPr>
        <w:t xml:space="preserve"> За счет средств бюджета была проведена химическая обработка </w:t>
      </w:r>
      <w:r>
        <w:rPr>
          <w:rFonts w:ascii="Times New Roman" w:hAnsi="Times New Roman"/>
          <w:sz w:val="28"/>
          <w:szCs w:val="28"/>
        </w:rPr>
        <w:t>1,5 га.</w:t>
      </w:r>
    </w:p>
    <w:p w:rsidR="000E2811" w:rsidRPr="00471562" w:rsidRDefault="000E2811" w:rsidP="000E2811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452D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471562">
        <w:rPr>
          <w:rFonts w:ascii="Times New Roman" w:hAnsi="Times New Roman"/>
          <w:sz w:val="28"/>
          <w:szCs w:val="28"/>
        </w:rPr>
        <w:t xml:space="preserve">В рамках реализации муниципальной программы «Охрана окружающей среды» в 2017 году в парковой зоне между домами по ул. Сосновая д. 9 и ул. Ленина д. 26/4 проведена санитарная чистка: </w:t>
      </w:r>
      <w:r>
        <w:rPr>
          <w:rFonts w:ascii="Times New Roman" w:hAnsi="Times New Roman"/>
          <w:sz w:val="28"/>
          <w:szCs w:val="28"/>
        </w:rPr>
        <w:t>р</w:t>
      </w:r>
      <w:r w:rsidRPr="00471562">
        <w:rPr>
          <w:rFonts w:ascii="Times New Roman" w:hAnsi="Times New Roman"/>
          <w:sz w:val="28"/>
          <w:szCs w:val="28"/>
        </w:rPr>
        <w:t>аспилено и вывезено 57 поваленных деревьев (в том числе после урагана), снесено 61 сухостойное дерево, 45 аварийных и 70 кустарников, собрано и вывезено мусора общим объемом 180 м. куб. и произведен покос травы вдоль тропинок по 1 м в каждую сторону.</w:t>
      </w:r>
    </w:p>
    <w:p w:rsidR="000E2811" w:rsidRDefault="000E2811" w:rsidP="000E281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Общая площадь разбитых клумб и цветников вдоль улично-дорожной сети и местах общего пользования составляет 1 783,1 м</w:t>
      </w:r>
      <w:r w:rsidRPr="00F679A8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03345" w:rsidRDefault="00503345" w:rsidP="0027238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382" w:rsidRPr="00CB27B5" w:rsidRDefault="00272382" w:rsidP="0027238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7B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РИОРИТЕТНЫЙ ПРОЕКТ «ФОРМИРОВАНИЕ КОМФОРТНОЙ ГОРОДСКОЙ СРЕДЫ» </w:t>
      </w:r>
    </w:p>
    <w:p w:rsidR="00272382" w:rsidRPr="00BB4030" w:rsidRDefault="00272382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BB4030">
        <w:rPr>
          <w:rFonts w:ascii="Times New Roman" w:hAnsi="Times New Roman"/>
          <w:sz w:val="28"/>
          <w:szCs w:val="28"/>
        </w:rPr>
        <w:t>Реализация прио</w:t>
      </w:r>
      <w:r>
        <w:rPr>
          <w:rFonts w:ascii="Times New Roman" w:hAnsi="Times New Roman"/>
          <w:sz w:val="28"/>
          <w:szCs w:val="28"/>
        </w:rPr>
        <w:t>ритетного проекта осуществлял</w:t>
      </w:r>
      <w:r w:rsidR="00700FDD">
        <w:rPr>
          <w:rFonts w:ascii="Times New Roman" w:hAnsi="Times New Roman"/>
          <w:sz w:val="28"/>
          <w:szCs w:val="28"/>
        </w:rPr>
        <w:t>ась</w:t>
      </w:r>
      <w:r w:rsidRPr="00BB40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</w:t>
      </w:r>
      <w:r w:rsidRPr="00BB4030">
        <w:rPr>
          <w:rFonts w:ascii="Times New Roman" w:hAnsi="Times New Roman"/>
          <w:sz w:val="28"/>
          <w:szCs w:val="28"/>
        </w:rPr>
        <w:t xml:space="preserve"> государственной программы Кировской области «Обеспечение доступным и комфортным жильем и коммунальными услугами жителей Кировской области» на 2013 - 2020 годы (далее – Государственная программа) и муниципальной программы «Благоустройство» (далее - Муниципальная программа).</w:t>
      </w:r>
    </w:p>
    <w:p w:rsidR="00272382" w:rsidRPr="00BB4030" w:rsidRDefault="00272382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B4030">
        <w:rPr>
          <w:rFonts w:ascii="Times New Roman" w:hAnsi="Times New Roman"/>
          <w:sz w:val="28"/>
          <w:szCs w:val="28"/>
        </w:rPr>
        <w:t>бщая сумма денежных средств</w:t>
      </w:r>
      <w:r w:rsidR="00700FDD">
        <w:rPr>
          <w:rFonts w:ascii="Times New Roman" w:hAnsi="Times New Roman"/>
          <w:sz w:val="28"/>
          <w:szCs w:val="28"/>
        </w:rPr>
        <w:t>,</w:t>
      </w:r>
      <w:r w:rsidRPr="00BB4030">
        <w:rPr>
          <w:rFonts w:ascii="Times New Roman" w:hAnsi="Times New Roman"/>
          <w:sz w:val="28"/>
          <w:szCs w:val="28"/>
        </w:rPr>
        <w:t xml:space="preserve"> направленных на реализацию мероприятий приоритетного проекта на территории города Кирово</w:t>
      </w:r>
      <w:r w:rsidR="00700FDD">
        <w:rPr>
          <w:rFonts w:ascii="Times New Roman" w:hAnsi="Times New Roman"/>
          <w:sz w:val="28"/>
          <w:szCs w:val="28"/>
        </w:rPr>
        <w:t>-Чепецка составила 30123,4 тыс. руб</w:t>
      </w:r>
      <w:r w:rsidRPr="00BB4030">
        <w:rPr>
          <w:rFonts w:ascii="Times New Roman" w:hAnsi="Times New Roman"/>
          <w:sz w:val="28"/>
          <w:szCs w:val="28"/>
        </w:rPr>
        <w:t>. Из них:</w:t>
      </w:r>
      <w:r>
        <w:rPr>
          <w:rFonts w:ascii="Times New Roman" w:hAnsi="Times New Roman"/>
          <w:sz w:val="28"/>
          <w:szCs w:val="28"/>
        </w:rPr>
        <w:t xml:space="preserve"> 27254,0 тыс.</w:t>
      </w:r>
      <w:r w:rsidRPr="00BB4030">
        <w:rPr>
          <w:rFonts w:ascii="Times New Roman" w:hAnsi="Times New Roman"/>
          <w:sz w:val="28"/>
          <w:szCs w:val="28"/>
        </w:rPr>
        <w:t xml:space="preserve"> руб. средства федерального бюджета;</w:t>
      </w:r>
      <w:r>
        <w:rPr>
          <w:rFonts w:ascii="Times New Roman" w:hAnsi="Times New Roman"/>
          <w:sz w:val="28"/>
          <w:szCs w:val="28"/>
        </w:rPr>
        <w:t xml:space="preserve"> 1434,0 тыс.</w:t>
      </w:r>
      <w:r w:rsidRPr="00BB4030">
        <w:rPr>
          <w:rFonts w:ascii="Times New Roman" w:hAnsi="Times New Roman"/>
          <w:sz w:val="28"/>
          <w:szCs w:val="28"/>
        </w:rPr>
        <w:t xml:space="preserve"> руб. сре</w:t>
      </w:r>
      <w:r>
        <w:rPr>
          <w:rFonts w:ascii="Times New Roman" w:hAnsi="Times New Roman"/>
          <w:sz w:val="28"/>
          <w:szCs w:val="28"/>
        </w:rPr>
        <w:t xml:space="preserve">дства бюджета Кировской области; </w:t>
      </w:r>
      <w:r w:rsidRPr="00BB4030">
        <w:rPr>
          <w:rFonts w:ascii="Times New Roman" w:hAnsi="Times New Roman"/>
          <w:sz w:val="28"/>
          <w:szCs w:val="28"/>
        </w:rPr>
        <w:t>1434,0</w:t>
      </w:r>
      <w:r>
        <w:rPr>
          <w:rFonts w:ascii="Times New Roman" w:hAnsi="Times New Roman"/>
          <w:sz w:val="28"/>
          <w:szCs w:val="28"/>
        </w:rPr>
        <w:t>тыс.руб.</w:t>
      </w:r>
      <w:r w:rsidRPr="00BB4030">
        <w:rPr>
          <w:rFonts w:ascii="Times New Roman" w:hAnsi="Times New Roman"/>
          <w:sz w:val="28"/>
          <w:szCs w:val="28"/>
        </w:rPr>
        <w:t xml:space="preserve"> средства бюджета города Кирово-Чепецка.</w:t>
      </w:r>
      <w:r>
        <w:rPr>
          <w:rFonts w:ascii="Times New Roman" w:hAnsi="Times New Roman"/>
          <w:sz w:val="28"/>
          <w:szCs w:val="28"/>
        </w:rPr>
        <w:t xml:space="preserve"> Софинансирование</w:t>
      </w:r>
      <w:r w:rsidRPr="00BB4030">
        <w:rPr>
          <w:rFonts w:ascii="Times New Roman" w:hAnsi="Times New Roman"/>
          <w:sz w:val="28"/>
          <w:szCs w:val="28"/>
        </w:rPr>
        <w:t xml:space="preserve"> заинтересованных лиц по благоустройству дворовых территорий (в соответствии с дополнительным пе</w:t>
      </w:r>
      <w:r>
        <w:rPr>
          <w:rFonts w:ascii="Times New Roman" w:hAnsi="Times New Roman"/>
          <w:sz w:val="28"/>
          <w:szCs w:val="28"/>
        </w:rPr>
        <w:t>речнем работ) составило – 249,6 тыс.</w:t>
      </w:r>
      <w:r w:rsidRPr="00BB4030">
        <w:rPr>
          <w:rFonts w:ascii="Times New Roman" w:hAnsi="Times New Roman"/>
          <w:sz w:val="28"/>
          <w:szCs w:val="28"/>
        </w:rPr>
        <w:t xml:space="preserve"> руб.</w:t>
      </w:r>
    </w:p>
    <w:p w:rsidR="00272382" w:rsidRPr="00BB4030" w:rsidRDefault="00272382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BB4030">
        <w:rPr>
          <w:rFonts w:ascii="Times New Roman" w:hAnsi="Times New Roman"/>
          <w:sz w:val="28"/>
          <w:szCs w:val="28"/>
        </w:rPr>
        <w:t>Положения приоритетного проекта и Соглашения предполагают финансирование двух мероприятий: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4030">
        <w:rPr>
          <w:rFonts w:ascii="Times New Roman" w:hAnsi="Times New Roman"/>
          <w:sz w:val="28"/>
          <w:szCs w:val="28"/>
        </w:rPr>
        <w:t>«благоустройство дворовых территорий» (2/3 выделе</w:t>
      </w:r>
      <w:r>
        <w:rPr>
          <w:rFonts w:ascii="Times New Roman" w:hAnsi="Times New Roman"/>
          <w:sz w:val="28"/>
          <w:szCs w:val="28"/>
        </w:rPr>
        <w:t>нных средств</w:t>
      </w:r>
      <w:r w:rsidRPr="00BB4030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BB4030">
        <w:rPr>
          <w:rFonts w:ascii="Times New Roman" w:hAnsi="Times New Roman"/>
          <w:sz w:val="28"/>
          <w:szCs w:val="28"/>
        </w:rPr>
        <w:t>благоустройство общественных территорий» (1/3 выделе</w:t>
      </w:r>
      <w:r>
        <w:rPr>
          <w:rFonts w:ascii="Times New Roman" w:hAnsi="Times New Roman"/>
          <w:sz w:val="28"/>
          <w:szCs w:val="28"/>
        </w:rPr>
        <w:t>нных средств)</w:t>
      </w:r>
      <w:r w:rsidRPr="00BB4030">
        <w:rPr>
          <w:rFonts w:ascii="Times New Roman" w:hAnsi="Times New Roman"/>
          <w:sz w:val="28"/>
          <w:szCs w:val="28"/>
        </w:rPr>
        <w:t>.</w:t>
      </w:r>
    </w:p>
    <w:p w:rsidR="00272382" w:rsidRPr="00BB4030" w:rsidRDefault="00272382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BB4030">
        <w:rPr>
          <w:rFonts w:ascii="Times New Roman" w:hAnsi="Times New Roman"/>
          <w:sz w:val="28"/>
          <w:szCs w:val="28"/>
        </w:rPr>
        <w:t>В рамках реализации мероприятия «благоустройство общественных территорий</w:t>
      </w:r>
      <w:r>
        <w:rPr>
          <w:rFonts w:ascii="Times New Roman" w:hAnsi="Times New Roman"/>
          <w:sz w:val="28"/>
          <w:szCs w:val="28"/>
        </w:rPr>
        <w:t>»</w:t>
      </w:r>
      <w:r w:rsidRPr="00BB4030">
        <w:rPr>
          <w:rFonts w:ascii="Times New Roman" w:hAnsi="Times New Roman"/>
          <w:sz w:val="28"/>
          <w:szCs w:val="28"/>
        </w:rPr>
        <w:t xml:space="preserve"> выполнены</w:t>
      </w:r>
      <w:r>
        <w:rPr>
          <w:rFonts w:ascii="Times New Roman" w:hAnsi="Times New Roman"/>
          <w:sz w:val="28"/>
          <w:szCs w:val="28"/>
        </w:rPr>
        <w:t xml:space="preserve"> работы</w:t>
      </w:r>
      <w:r w:rsidRPr="00BB40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4030">
        <w:rPr>
          <w:rFonts w:ascii="Times New Roman" w:hAnsi="Times New Roman"/>
          <w:sz w:val="28"/>
          <w:szCs w:val="28"/>
        </w:rPr>
        <w:t>ремонт дворовых п</w:t>
      </w:r>
      <w:r>
        <w:rPr>
          <w:rFonts w:ascii="Times New Roman" w:hAnsi="Times New Roman"/>
          <w:sz w:val="28"/>
          <w:szCs w:val="28"/>
        </w:rPr>
        <w:t>роездов многоквартирных домов (</w:t>
      </w:r>
      <w:r w:rsidRPr="00BB4030">
        <w:rPr>
          <w:rFonts w:ascii="Times New Roman" w:hAnsi="Times New Roman"/>
          <w:sz w:val="28"/>
          <w:szCs w:val="28"/>
        </w:rPr>
        <w:t>20 дворовых территорий</w:t>
      </w:r>
      <w:r>
        <w:rPr>
          <w:rFonts w:ascii="Times New Roman" w:hAnsi="Times New Roman"/>
          <w:sz w:val="28"/>
          <w:szCs w:val="28"/>
        </w:rPr>
        <w:t xml:space="preserve">); </w:t>
      </w:r>
      <w:r w:rsidRPr="00BB4030">
        <w:rPr>
          <w:rFonts w:ascii="Times New Roman" w:hAnsi="Times New Roman"/>
          <w:sz w:val="28"/>
          <w:szCs w:val="28"/>
        </w:rPr>
        <w:t xml:space="preserve">установка скамеек, урн </w:t>
      </w:r>
      <w:r>
        <w:rPr>
          <w:rFonts w:ascii="Times New Roman" w:hAnsi="Times New Roman"/>
          <w:sz w:val="28"/>
          <w:szCs w:val="28"/>
        </w:rPr>
        <w:t>(</w:t>
      </w:r>
      <w:r w:rsidRPr="00BB4030">
        <w:rPr>
          <w:rFonts w:ascii="Times New Roman" w:hAnsi="Times New Roman"/>
          <w:sz w:val="28"/>
          <w:szCs w:val="28"/>
        </w:rPr>
        <w:t>38 дворовых территорий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B40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138 скамеек, 84 урны); </w:t>
      </w:r>
      <w:r w:rsidRPr="00BB4030">
        <w:rPr>
          <w:rFonts w:ascii="Times New Roman" w:hAnsi="Times New Roman"/>
          <w:sz w:val="28"/>
          <w:szCs w:val="28"/>
        </w:rPr>
        <w:t>оборудование автомобильной парковки многоквартирного дома по адресу ул. Ленина, д.70, к.1.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B4030">
        <w:rPr>
          <w:rFonts w:ascii="Times New Roman" w:hAnsi="Times New Roman"/>
          <w:sz w:val="28"/>
          <w:szCs w:val="28"/>
        </w:rPr>
        <w:t xml:space="preserve">ремонт дворового проезда с расширением проезжей части многоквартирного дома по адресу </w:t>
      </w:r>
      <w:r w:rsidR="008A4B95">
        <w:rPr>
          <w:rFonts w:ascii="Times New Roman" w:hAnsi="Times New Roman"/>
          <w:sz w:val="28"/>
          <w:szCs w:val="28"/>
        </w:rPr>
        <w:t>пр.</w:t>
      </w:r>
      <w:r w:rsidRPr="00BB4030">
        <w:rPr>
          <w:rFonts w:ascii="Times New Roman" w:hAnsi="Times New Roman"/>
          <w:sz w:val="28"/>
          <w:szCs w:val="28"/>
        </w:rPr>
        <w:t xml:space="preserve"> Россия, д. 27.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B4030">
        <w:rPr>
          <w:rFonts w:ascii="Times New Roman" w:hAnsi="Times New Roman"/>
          <w:sz w:val="28"/>
          <w:szCs w:val="28"/>
        </w:rPr>
        <w:t xml:space="preserve">обеспечение освещения дворовой территории: ремонт сети наружного освещения </w:t>
      </w:r>
      <w:r>
        <w:rPr>
          <w:rFonts w:ascii="Times New Roman" w:hAnsi="Times New Roman"/>
          <w:sz w:val="28"/>
          <w:szCs w:val="28"/>
        </w:rPr>
        <w:t>(</w:t>
      </w:r>
      <w:r w:rsidRPr="00BB4030">
        <w:rPr>
          <w:rFonts w:ascii="Times New Roman" w:hAnsi="Times New Roman"/>
          <w:sz w:val="28"/>
          <w:szCs w:val="28"/>
        </w:rPr>
        <w:t>25 дворовых территорий</w:t>
      </w:r>
      <w:r>
        <w:rPr>
          <w:rFonts w:ascii="Times New Roman" w:hAnsi="Times New Roman"/>
          <w:sz w:val="28"/>
          <w:szCs w:val="28"/>
        </w:rPr>
        <w:t>)</w:t>
      </w:r>
      <w:r w:rsidRPr="00BB4030">
        <w:rPr>
          <w:rFonts w:ascii="Times New Roman" w:hAnsi="Times New Roman"/>
          <w:sz w:val="28"/>
          <w:szCs w:val="28"/>
        </w:rPr>
        <w:t>.</w:t>
      </w:r>
    </w:p>
    <w:p w:rsidR="00272382" w:rsidRDefault="00272382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BB4030">
        <w:rPr>
          <w:rFonts w:ascii="Times New Roman" w:hAnsi="Times New Roman"/>
          <w:sz w:val="28"/>
          <w:szCs w:val="28"/>
        </w:rPr>
        <w:t>В рамках реализации мероприятия «благоустройство общественных территорий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B4030">
        <w:rPr>
          <w:rFonts w:ascii="Times New Roman" w:hAnsi="Times New Roman"/>
          <w:sz w:val="28"/>
          <w:szCs w:val="28"/>
        </w:rPr>
        <w:t xml:space="preserve"> выполнены</w:t>
      </w:r>
      <w:r>
        <w:rPr>
          <w:rFonts w:ascii="Times New Roman" w:hAnsi="Times New Roman"/>
          <w:sz w:val="28"/>
          <w:szCs w:val="28"/>
        </w:rPr>
        <w:t xml:space="preserve"> работы</w:t>
      </w:r>
      <w:r w:rsidRPr="00BB4030">
        <w:rPr>
          <w:rFonts w:ascii="Times New Roman" w:hAnsi="Times New Roman"/>
          <w:sz w:val="28"/>
          <w:szCs w:val="28"/>
        </w:rPr>
        <w:t>:</w:t>
      </w:r>
      <w:r w:rsidR="008A4B95">
        <w:rPr>
          <w:rFonts w:ascii="Times New Roman" w:hAnsi="Times New Roman"/>
          <w:sz w:val="28"/>
          <w:szCs w:val="28"/>
        </w:rPr>
        <w:t xml:space="preserve"> асфальтирование вело</w:t>
      </w:r>
      <w:r>
        <w:rPr>
          <w:rFonts w:ascii="Times New Roman" w:hAnsi="Times New Roman"/>
          <w:sz w:val="28"/>
          <w:szCs w:val="28"/>
        </w:rPr>
        <w:t>пешеходной дорожки</w:t>
      </w:r>
      <w:r w:rsidRPr="00BB4030">
        <w:rPr>
          <w:rFonts w:ascii="Times New Roman" w:hAnsi="Times New Roman"/>
          <w:sz w:val="28"/>
          <w:szCs w:val="28"/>
        </w:rPr>
        <w:t xml:space="preserve"> на улице Вятск</w:t>
      </w:r>
      <w:r>
        <w:rPr>
          <w:rFonts w:ascii="Times New Roman" w:hAnsi="Times New Roman"/>
          <w:sz w:val="28"/>
          <w:szCs w:val="28"/>
        </w:rPr>
        <w:t xml:space="preserve">ая набережная; </w:t>
      </w:r>
      <w:r w:rsidRPr="00BB4030">
        <w:rPr>
          <w:rFonts w:ascii="Times New Roman" w:hAnsi="Times New Roman"/>
          <w:sz w:val="28"/>
          <w:szCs w:val="28"/>
        </w:rPr>
        <w:t>установка остановочных павильонов с благоустройством прилегающей территории на пр</w:t>
      </w:r>
      <w:r>
        <w:rPr>
          <w:rFonts w:ascii="Times New Roman" w:hAnsi="Times New Roman"/>
          <w:sz w:val="28"/>
          <w:szCs w:val="28"/>
        </w:rPr>
        <w:t xml:space="preserve">оспекте Мира и проспекте Кирова; </w:t>
      </w:r>
      <w:r w:rsidRPr="00BB4030">
        <w:rPr>
          <w:rFonts w:ascii="Times New Roman" w:hAnsi="Times New Roman"/>
          <w:sz w:val="28"/>
          <w:szCs w:val="28"/>
        </w:rPr>
        <w:t>благоустройство территории Центра культурного развития с устройством арборетума (устройство щебеночного тро</w:t>
      </w:r>
      <w:r>
        <w:rPr>
          <w:rFonts w:ascii="Times New Roman" w:hAnsi="Times New Roman"/>
          <w:sz w:val="28"/>
          <w:szCs w:val="28"/>
        </w:rPr>
        <w:t xml:space="preserve">туара, установка скамеек и урн); </w:t>
      </w:r>
      <w:r w:rsidRPr="00BB4030">
        <w:rPr>
          <w:rFonts w:ascii="Times New Roman" w:hAnsi="Times New Roman"/>
          <w:sz w:val="28"/>
          <w:szCs w:val="28"/>
        </w:rPr>
        <w:t>комплексное благоустройство городского парка (устройство бетонной дорожки, устройство системы наружного освещения, устройство системы озвуч</w:t>
      </w:r>
      <w:r>
        <w:rPr>
          <w:rFonts w:ascii="Times New Roman" w:hAnsi="Times New Roman"/>
          <w:sz w:val="28"/>
          <w:szCs w:val="28"/>
        </w:rPr>
        <w:t>ив</w:t>
      </w:r>
      <w:r w:rsidRPr="00BB4030">
        <w:rPr>
          <w:rFonts w:ascii="Times New Roman" w:hAnsi="Times New Roman"/>
          <w:sz w:val="28"/>
          <w:szCs w:val="28"/>
        </w:rPr>
        <w:t xml:space="preserve">ания, санитарная рубка);устройство наружного освещения сквера для </w:t>
      </w:r>
      <w:r>
        <w:rPr>
          <w:rFonts w:ascii="Times New Roman" w:hAnsi="Times New Roman"/>
          <w:sz w:val="28"/>
          <w:szCs w:val="28"/>
        </w:rPr>
        <w:t>отдыха, ул. Островского д. 6/1</w:t>
      </w:r>
      <w:r w:rsidRPr="00BB4030">
        <w:rPr>
          <w:rFonts w:ascii="Times New Roman" w:hAnsi="Times New Roman"/>
          <w:sz w:val="28"/>
          <w:szCs w:val="28"/>
        </w:rPr>
        <w:t>(устройство сис</w:t>
      </w:r>
      <w:r>
        <w:rPr>
          <w:rFonts w:ascii="Times New Roman" w:hAnsi="Times New Roman"/>
          <w:sz w:val="28"/>
          <w:szCs w:val="28"/>
        </w:rPr>
        <w:t xml:space="preserve">темы наружного освещения, санитарная рубка,); санитарная рубка (2 участка – около Лицея и около школы 6). </w:t>
      </w:r>
    </w:p>
    <w:p w:rsidR="00503345" w:rsidRPr="007F12B8" w:rsidRDefault="00503345" w:rsidP="00503345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F12B8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ЭНЕРГОСЕРВИСНЫЙ КОНТРАКТ</w:t>
      </w:r>
    </w:p>
    <w:p w:rsidR="00503345" w:rsidRPr="007F12B8" w:rsidRDefault="00503345" w:rsidP="007F12B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03345" w:rsidRPr="007F12B8" w:rsidRDefault="00503345" w:rsidP="007F12B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F12B8">
        <w:rPr>
          <w:rFonts w:ascii="Times New Roman" w:hAnsi="Times New Roman"/>
          <w:sz w:val="28"/>
          <w:szCs w:val="28"/>
        </w:rPr>
        <w:t xml:space="preserve">Продолжается работа по реализации энергосервисного контракта, заключенного с ПАО «Ростелеком». На сегодняшний день заменены 3963 светильника уличного городского освещения  на энергосберегающие,  для работы автоматизированной системы уличного освещения установлена программное обеспечение АСУНО «Кулон», а также 89 шкафов управления.  Выполняется работа по корректировке равномерности распределения света, кроме того будут дополнительно установлены 30 опор уличного освещения, в т.ч. на наиболее аварийных пешеходных переходах и 20 км СИП (самонесущий изолированный провод). </w:t>
      </w:r>
    </w:p>
    <w:p w:rsidR="00503345" w:rsidRPr="007F12B8" w:rsidRDefault="00503345" w:rsidP="007F12B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F12B8">
        <w:rPr>
          <w:rFonts w:ascii="Times New Roman" w:hAnsi="Times New Roman"/>
          <w:sz w:val="28"/>
          <w:szCs w:val="28"/>
        </w:rPr>
        <w:t xml:space="preserve">Использование современных энергосберегающих ламп позволило улучшить освещённость в Кирово-Чепецке и сэкономить не менее 65%  от прежних затрат на электроэнергию. </w:t>
      </w:r>
    </w:p>
    <w:p w:rsidR="00503345" w:rsidRPr="007F12B8" w:rsidRDefault="00503345" w:rsidP="007F12B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F12B8">
        <w:rPr>
          <w:rFonts w:ascii="Times New Roman" w:hAnsi="Times New Roman"/>
          <w:sz w:val="28"/>
          <w:szCs w:val="28"/>
        </w:rPr>
        <w:t>На основании отчетов за I квартал 2018 года наблюдается следующая тенденция: экономия 818935 кВт  (67,1%) - 6 111,0 тыс.руб. (611,1 тыс.руб. – реальная экономия городского бюджета).</w:t>
      </w:r>
    </w:p>
    <w:p w:rsidR="008A4B95" w:rsidRDefault="008A4B95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00" w:rsidRPr="003D0396" w:rsidRDefault="002A1DA5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ГРАЖДАНСКИЕ ИНИЦИАТИВЫ</w:t>
      </w:r>
    </w:p>
    <w:p w:rsidR="002A1DA5" w:rsidRPr="002A1DA5" w:rsidRDefault="002A1DA5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A1DA5">
        <w:rPr>
          <w:rFonts w:ascii="Times New Roman" w:hAnsi="Times New Roman"/>
          <w:sz w:val="28"/>
          <w:szCs w:val="28"/>
        </w:rPr>
        <w:t xml:space="preserve">В 2017 году на территории муниципального образования были вновь созданы </w:t>
      </w:r>
      <w:r w:rsidR="006F7E9F">
        <w:rPr>
          <w:rFonts w:ascii="Times New Roman" w:hAnsi="Times New Roman"/>
          <w:sz w:val="28"/>
          <w:szCs w:val="28"/>
        </w:rPr>
        <w:t xml:space="preserve">вновь </w:t>
      </w:r>
      <w:r w:rsidRPr="002A1DA5">
        <w:rPr>
          <w:rFonts w:ascii="Times New Roman" w:hAnsi="Times New Roman"/>
          <w:sz w:val="28"/>
          <w:szCs w:val="28"/>
        </w:rPr>
        <w:t>2 общественные организации и 9 территориальных общественных самоуправлений (ТОС), не имеющих статус юридического лица.</w:t>
      </w:r>
      <w:r>
        <w:rPr>
          <w:rFonts w:ascii="Times New Roman" w:hAnsi="Times New Roman"/>
          <w:sz w:val="28"/>
          <w:szCs w:val="28"/>
        </w:rPr>
        <w:t xml:space="preserve"> Всего на 31</w:t>
      </w:r>
      <w:r w:rsidRPr="002A1DA5">
        <w:rPr>
          <w:rFonts w:ascii="Times New Roman" w:hAnsi="Times New Roman"/>
          <w:sz w:val="28"/>
          <w:szCs w:val="28"/>
        </w:rPr>
        <w:t>.12.2017 года в реестре 31 ТОС.</w:t>
      </w:r>
    </w:p>
    <w:p w:rsidR="002A1DA5" w:rsidRPr="002A1DA5" w:rsidRDefault="002A1DA5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A1DA5">
        <w:rPr>
          <w:rFonts w:ascii="Times New Roman" w:hAnsi="Times New Roman"/>
          <w:sz w:val="28"/>
          <w:szCs w:val="28"/>
        </w:rPr>
        <w:t xml:space="preserve">В 2017 году второй год </w:t>
      </w:r>
      <w:r w:rsidR="006F7E9F">
        <w:rPr>
          <w:rFonts w:ascii="Times New Roman" w:hAnsi="Times New Roman"/>
          <w:sz w:val="28"/>
          <w:szCs w:val="28"/>
        </w:rPr>
        <w:t xml:space="preserve">под эгидой ТОС </w:t>
      </w:r>
      <w:r w:rsidRPr="002A1DA5">
        <w:rPr>
          <w:rFonts w:ascii="Times New Roman" w:hAnsi="Times New Roman"/>
          <w:sz w:val="28"/>
          <w:szCs w:val="28"/>
        </w:rPr>
        <w:t>проводились мероприятия, посвященные Международному дню соседей. Мероприятия прошли в микрорайонах города в виде конкурсных и спортивных программ, субботников по благоустройству придомовых территорий, чаепитий.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1DA5">
        <w:rPr>
          <w:rFonts w:ascii="Times New Roman" w:hAnsi="Times New Roman"/>
          <w:sz w:val="28"/>
          <w:szCs w:val="28"/>
        </w:rPr>
        <w:t xml:space="preserve">Активисты  ТОС принимают  участие в праздниках микрорайонов и мероприятиях, посвященных Дню города. </w:t>
      </w:r>
    </w:p>
    <w:p w:rsidR="002A1DA5" w:rsidRPr="002A1DA5" w:rsidRDefault="002A1DA5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A1DA5">
        <w:rPr>
          <w:rFonts w:ascii="Times New Roman" w:hAnsi="Times New Roman"/>
          <w:sz w:val="28"/>
          <w:szCs w:val="28"/>
        </w:rPr>
        <w:tab/>
        <w:t xml:space="preserve">В конце декабря традиционно прошел круглый стол по обмену опытом по организации работы по оформлению документов для подачи заявок  проектов ППМИ,  куда были приглашены председатели и представители ТОСов. Были рассмотрены предложения по повышению вовлеченности жителей   в процесс работы ТОС.    </w:t>
      </w:r>
    </w:p>
    <w:p w:rsidR="002A1DA5" w:rsidRPr="002A1DA5" w:rsidRDefault="002A1DA5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A1DA5">
        <w:rPr>
          <w:rFonts w:ascii="Times New Roman" w:hAnsi="Times New Roman"/>
          <w:sz w:val="28"/>
          <w:szCs w:val="28"/>
        </w:rPr>
        <w:tab/>
      </w:r>
      <w:r w:rsidRPr="00DF1C77">
        <w:rPr>
          <w:rFonts w:ascii="Times New Roman" w:hAnsi="Times New Roman"/>
          <w:sz w:val="28"/>
          <w:szCs w:val="28"/>
        </w:rPr>
        <w:t xml:space="preserve">ТОСы и общественные организации выступили инициаторами проектов по поддержке местных инициатив.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1DA5">
        <w:rPr>
          <w:rFonts w:ascii="Times New Roman" w:hAnsi="Times New Roman"/>
          <w:sz w:val="28"/>
          <w:szCs w:val="28"/>
        </w:rPr>
        <w:t>В 2017 году реализовано 24 проекта.</w:t>
      </w:r>
      <w:r>
        <w:rPr>
          <w:rFonts w:ascii="Times New Roman" w:hAnsi="Times New Roman"/>
          <w:sz w:val="28"/>
          <w:szCs w:val="28"/>
        </w:rPr>
        <w:t xml:space="preserve"> В 2018</w:t>
      </w:r>
      <w:r w:rsidRPr="00DF1C77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планируется реализовать </w:t>
      </w:r>
      <w:r w:rsidRPr="002A1DA5">
        <w:rPr>
          <w:rFonts w:ascii="Times New Roman" w:hAnsi="Times New Roman"/>
          <w:sz w:val="28"/>
          <w:szCs w:val="28"/>
        </w:rPr>
        <w:t xml:space="preserve">14 </w:t>
      </w:r>
      <w:r>
        <w:rPr>
          <w:rFonts w:ascii="Times New Roman" w:hAnsi="Times New Roman"/>
          <w:sz w:val="28"/>
          <w:szCs w:val="28"/>
        </w:rPr>
        <w:t>проектов</w:t>
      </w:r>
      <w:r w:rsidRPr="002A1DA5">
        <w:rPr>
          <w:rFonts w:ascii="Times New Roman" w:hAnsi="Times New Roman"/>
          <w:sz w:val="28"/>
          <w:szCs w:val="28"/>
        </w:rPr>
        <w:t xml:space="preserve">. </w:t>
      </w:r>
    </w:p>
    <w:p w:rsidR="002A1DA5" w:rsidRPr="002A1DA5" w:rsidRDefault="002A1DA5" w:rsidP="002A1DA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A1DA5">
        <w:rPr>
          <w:rFonts w:ascii="Times New Roman" w:hAnsi="Times New Roman"/>
          <w:sz w:val="28"/>
          <w:szCs w:val="28"/>
        </w:rPr>
        <w:tab/>
      </w:r>
    </w:p>
    <w:p w:rsidR="00361100" w:rsidRPr="00C04C0A" w:rsidRDefault="00C04C0A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C0A">
        <w:rPr>
          <w:rFonts w:ascii="Times New Roman" w:hAnsi="Times New Roman" w:cs="Times New Roman"/>
          <w:b/>
          <w:sz w:val="28"/>
          <w:szCs w:val="28"/>
        </w:rPr>
        <w:t>СФЕРА КУЛЬТУРЫ</w:t>
      </w:r>
    </w:p>
    <w:p w:rsidR="00C04C0A" w:rsidRPr="00C04C0A" w:rsidRDefault="00C04C0A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04C0A">
        <w:rPr>
          <w:rFonts w:ascii="Times New Roman" w:hAnsi="Times New Roman"/>
          <w:sz w:val="28"/>
          <w:szCs w:val="28"/>
        </w:rPr>
        <w:t>В рамках принятой муниципальной программы «Развитие культуры» - все запланированные мероприятия выполнены.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04C0A">
        <w:rPr>
          <w:rFonts w:ascii="Times New Roman" w:hAnsi="Times New Roman"/>
          <w:sz w:val="28"/>
          <w:szCs w:val="28"/>
        </w:rPr>
        <w:t>сполнение меропри</w:t>
      </w:r>
      <w:r>
        <w:rPr>
          <w:rFonts w:ascii="Times New Roman" w:hAnsi="Times New Roman"/>
          <w:sz w:val="28"/>
          <w:szCs w:val="28"/>
        </w:rPr>
        <w:t>ятий программы составляет 99,5%</w:t>
      </w:r>
      <w:r w:rsidRPr="00C04C0A">
        <w:rPr>
          <w:rFonts w:ascii="Times New Roman" w:hAnsi="Times New Roman"/>
          <w:sz w:val="28"/>
          <w:szCs w:val="28"/>
        </w:rPr>
        <w:t xml:space="preserve">. Привлечено средств из внебюджетных источников – 4,7 млн. руб. </w:t>
      </w:r>
    </w:p>
    <w:p w:rsidR="00C04C0A" w:rsidRDefault="00C04C0A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 2017 году  были п</w:t>
      </w:r>
      <w:r w:rsidRPr="00C04C0A">
        <w:rPr>
          <w:rFonts w:ascii="Times New Roman" w:hAnsi="Times New Roman"/>
          <w:sz w:val="28"/>
          <w:szCs w:val="28"/>
        </w:rPr>
        <w:t xml:space="preserve">роведены общегородские праздники </w:t>
      </w:r>
      <w:r>
        <w:rPr>
          <w:rFonts w:ascii="Times New Roman" w:hAnsi="Times New Roman"/>
          <w:sz w:val="28"/>
          <w:szCs w:val="28"/>
        </w:rPr>
        <w:t>(18 мероприятий). В</w:t>
      </w:r>
      <w:r w:rsidRPr="00C04C0A">
        <w:rPr>
          <w:rFonts w:ascii="Times New Roman" w:hAnsi="Times New Roman"/>
          <w:sz w:val="28"/>
          <w:szCs w:val="28"/>
        </w:rPr>
        <w:t xml:space="preserve"> городском парке и в игровом парке «Летучий корабль»</w:t>
      </w:r>
      <w:r>
        <w:rPr>
          <w:rFonts w:ascii="Times New Roman" w:hAnsi="Times New Roman"/>
          <w:sz w:val="28"/>
          <w:szCs w:val="28"/>
        </w:rPr>
        <w:t>,</w:t>
      </w:r>
      <w:r w:rsidRPr="00C04C0A">
        <w:rPr>
          <w:rFonts w:ascii="Times New Roman" w:hAnsi="Times New Roman"/>
          <w:sz w:val="28"/>
          <w:szCs w:val="28"/>
        </w:rPr>
        <w:t xml:space="preserve"> в течение летних месяцев</w:t>
      </w:r>
      <w:r>
        <w:rPr>
          <w:rFonts w:ascii="Times New Roman" w:hAnsi="Times New Roman"/>
          <w:sz w:val="28"/>
          <w:szCs w:val="28"/>
        </w:rPr>
        <w:t>,</w:t>
      </w:r>
      <w:r w:rsidRPr="00C04C0A">
        <w:rPr>
          <w:rFonts w:ascii="Times New Roman" w:hAnsi="Times New Roman"/>
          <w:sz w:val="28"/>
          <w:szCs w:val="28"/>
        </w:rPr>
        <w:t xml:space="preserve"> проводились </w:t>
      </w:r>
      <w:r>
        <w:rPr>
          <w:rFonts w:ascii="Times New Roman" w:hAnsi="Times New Roman"/>
          <w:sz w:val="28"/>
          <w:szCs w:val="28"/>
        </w:rPr>
        <w:t>детские игровые программы (</w:t>
      </w:r>
      <w:r w:rsidRPr="00C04C0A">
        <w:rPr>
          <w:rFonts w:ascii="Times New Roman" w:hAnsi="Times New Roman"/>
          <w:sz w:val="28"/>
          <w:szCs w:val="28"/>
        </w:rPr>
        <w:t>13 мероприятий), на площадке около Центра культурного развития летом для жителей города были организованы ретро-танцы (всего 13 мероприятий).</w:t>
      </w:r>
    </w:p>
    <w:p w:rsidR="00C04C0A" w:rsidRPr="00C04C0A" w:rsidRDefault="00C04C0A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Была обеспечена работа</w:t>
      </w:r>
      <w:r w:rsidRPr="00C04C0A">
        <w:rPr>
          <w:rFonts w:ascii="Times New Roman" w:hAnsi="Times New Roman"/>
          <w:sz w:val="28"/>
          <w:szCs w:val="28"/>
        </w:rPr>
        <w:t xml:space="preserve"> в Центре культуры и досуга </w:t>
      </w:r>
      <w:r>
        <w:rPr>
          <w:rFonts w:ascii="Times New Roman" w:hAnsi="Times New Roman"/>
          <w:sz w:val="28"/>
          <w:szCs w:val="28"/>
        </w:rPr>
        <w:t xml:space="preserve">21 клубного формирования. </w:t>
      </w:r>
      <w:r w:rsidRPr="00C04C0A">
        <w:rPr>
          <w:rFonts w:ascii="Times New Roman" w:hAnsi="Times New Roman"/>
          <w:sz w:val="28"/>
          <w:szCs w:val="28"/>
        </w:rPr>
        <w:t xml:space="preserve">Пользуются популярностью молодёжные концерты «Живьём». В </w:t>
      </w:r>
      <w:r>
        <w:rPr>
          <w:rFonts w:ascii="Times New Roman" w:hAnsi="Times New Roman"/>
          <w:sz w:val="28"/>
          <w:szCs w:val="28"/>
        </w:rPr>
        <w:t>прошлом</w:t>
      </w:r>
      <w:r w:rsidRPr="00C04C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0A">
        <w:rPr>
          <w:rFonts w:ascii="Times New Roman" w:hAnsi="Times New Roman"/>
          <w:sz w:val="28"/>
          <w:szCs w:val="28"/>
        </w:rPr>
        <w:t>в летний период работала студия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0A">
        <w:rPr>
          <w:rFonts w:ascii="Times New Roman" w:hAnsi="Times New Roman"/>
          <w:sz w:val="28"/>
          <w:szCs w:val="28"/>
        </w:rPr>
        <w:t xml:space="preserve">«Танцевальный интерактив». </w:t>
      </w:r>
    </w:p>
    <w:p w:rsidR="00C04C0A" w:rsidRDefault="00C04C0A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04C0A">
        <w:rPr>
          <w:rFonts w:ascii="Times New Roman" w:hAnsi="Times New Roman"/>
          <w:sz w:val="28"/>
          <w:szCs w:val="28"/>
        </w:rPr>
        <w:t xml:space="preserve"> Статус «Зелёная библиотека Вятки» получила библиотека им. С.Я. Маршака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04C0A">
        <w:rPr>
          <w:rFonts w:ascii="Times New Roman" w:hAnsi="Times New Roman"/>
          <w:sz w:val="28"/>
          <w:szCs w:val="28"/>
        </w:rPr>
        <w:t>ЦБС стала победителем городского конкурса «Экогрин -2017». Лауреатом регионального фестиваля народного творчества «Кладовая вятских талантов» стала солистка Центра культуры и досуга Ольга Малышева.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04C0A">
        <w:rPr>
          <w:rFonts w:ascii="Times New Roman" w:hAnsi="Times New Roman"/>
          <w:sz w:val="28"/>
          <w:szCs w:val="28"/>
        </w:rPr>
        <w:t>Победителем всероссий</w:t>
      </w:r>
      <w:r>
        <w:rPr>
          <w:rFonts w:ascii="Times New Roman" w:hAnsi="Times New Roman"/>
          <w:sz w:val="28"/>
          <w:szCs w:val="28"/>
        </w:rPr>
        <w:t xml:space="preserve">ского фестиваля «Точка взлёта» </w:t>
      </w:r>
      <w:r w:rsidRPr="00C04C0A">
        <w:rPr>
          <w:rFonts w:ascii="Times New Roman" w:hAnsi="Times New Roman"/>
          <w:sz w:val="28"/>
          <w:szCs w:val="28"/>
        </w:rPr>
        <w:t>стала школа танца «Этуаль»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C04C0A">
        <w:rPr>
          <w:rFonts w:ascii="Times New Roman" w:hAnsi="Times New Roman"/>
          <w:sz w:val="28"/>
          <w:szCs w:val="28"/>
        </w:rPr>
        <w:t>Победителем межрегионального фестиваля «Золотая хохлома» в г. Семёнове стал клуб рукотворной игрушки «Берегиня».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0A">
        <w:rPr>
          <w:rFonts w:ascii="Times New Roman" w:hAnsi="Times New Roman"/>
          <w:sz w:val="28"/>
          <w:szCs w:val="28"/>
        </w:rPr>
        <w:t xml:space="preserve">         МАУК «ЦКиД» стал победителем конкурса, объявленного Фондом кино России</w:t>
      </w:r>
      <w:r>
        <w:rPr>
          <w:rFonts w:ascii="Times New Roman" w:hAnsi="Times New Roman"/>
          <w:sz w:val="28"/>
          <w:szCs w:val="28"/>
        </w:rPr>
        <w:t>,</w:t>
      </w:r>
      <w:r w:rsidRPr="00C04C0A">
        <w:rPr>
          <w:rFonts w:ascii="Times New Roman" w:hAnsi="Times New Roman"/>
          <w:sz w:val="28"/>
          <w:szCs w:val="28"/>
        </w:rPr>
        <w:t xml:space="preserve"> и получил грант в размере 4,9 млн. руб. на оборудование кинозала в Центре культурного развития. </w:t>
      </w:r>
    </w:p>
    <w:p w:rsidR="004635E1" w:rsidRPr="00C04C0A" w:rsidRDefault="004635E1" w:rsidP="004635E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город </w:t>
      </w:r>
      <w:r w:rsidRPr="00C04C0A">
        <w:rPr>
          <w:rFonts w:ascii="Times New Roman" w:hAnsi="Times New Roman"/>
          <w:sz w:val="28"/>
          <w:szCs w:val="28"/>
        </w:rPr>
        <w:t>обеспе</w:t>
      </w:r>
      <w:r>
        <w:rPr>
          <w:rFonts w:ascii="Times New Roman" w:hAnsi="Times New Roman"/>
          <w:sz w:val="28"/>
          <w:szCs w:val="28"/>
        </w:rPr>
        <w:t>чил выполнение</w:t>
      </w:r>
      <w:r w:rsidRPr="00C04C0A">
        <w:rPr>
          <w:rFonts w:ascii="Times New Roman" w:hAnsi="Times New Roman"/>
          <w:sz w:val="28"/>
          <w:szCs w:val="28"/>
        </w:rPr>
        <w:t xml:space="preserve"> показателей, установленных «дорожной картой», в т.ч. по средней заработной плате работников му</w:t>
      </w:r>
      <w:r>
        <w:rPr>
          <w:rFonts w:ascii="Times New Roman" w:hAnsi="Times New Roman"/>
          <w:sz w:val="28"/>
          <w:szCs w:val="28"/>
        </w:rPr>
        <w:t>ниципальных учреждений культуры, которая составила  в среднем 20806,1 руб. (в том числе по учреждениям: ЦКиД – 19943,5 руб.; ЦБС – 21967,7 руб., МАЦ – 19943,5 руб.).</w:t>
      </w:r>
    </w:p>
    <w:p w:rsidR="004635E1" w:rsidRDefault="004635E1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2953" w:rsidRDefault="00C52953" w:rsidP="00C5295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C52953" w:rsidRPr="00C52953" w:rsidRDefault="00C52953" w:rsidP="00C52953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52953">
        <w:rPr>
          <w:rFonts w:ascii="Times New Roman" w:eastAsiaTheme="minorEastAsia" w:hAnsi="Times New Roman"/>
          <w:b/>
          <w:sz w:val="28"/>
          <w:szCs w:val="28"/>
          <w:lang w:eastAsia="ru-RU"/>
        </w:rPr>
        <w:t>ФИЗИЧЕСКАЯ КУЛЬТУРА И СПОРТ</w:t>
      </w:r>
    </w:p>
    <w:p w:rsidR="00C7143E" w:rsidRPr="00C7143E" w:rsidRDefault="00C7143E" w:rsidP="00C7143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7143E">
        <w:rPr>
          <w:rFonts w:ascii="Times New Roman" w:hAnsi="Times New Roman"/>
          <w:sz w:val="28"/>
          <w:szCs w:val="28"/>
        </w:rPr>
        <w:t>В рамках принятой муниципальной программы «Развитие физической культуры и спорта» все запланированные мероприятия выполнены. Привлечено внебюджетных средств 10</w:t>
      </w:r>
      <w:r w:rsidR="006F7E9F">
        <w:rPr>
          <w:rFonts w:ascii="Times New Roman" w:hAnsi="Times New Roman"/>
          <w:sz w:val="28"/>
          <w:szCs w:val="28"/>
        </w:rPr>
        <w:t>,</w:t>
      </w:r>
      <w:r w:rsidRPr="00C7143E">
        <w:rPr>
          <w:rFonts w:ascii="Times New Roman" w:hAnsi="Times New Roman"/>
          <w:sz w:val="28"/>
          <w:szCs w:val="28"/>
        </w:rPr>
        <w:t>9</w:t>
      </w:r>
      <w:r w:rsidR="006F7E9F">
        <w:rPr>
          <w:rFonts w:ascii="Times New Roman" w:hAnsi="Times New Roman"/>
          <w:sz w:val="28"/>
          <w:szCs w:val="28"/>
        </w:rPr>
        <w:t>млн</w:t>
      </w:r>
      <w:r w:rsidRPr="00C7143E">
        <w:rPr>
          <w:rFonts w:ascii="Times New Roman" w:hAnsi="Times New Roman"/>
          <w:sz w:val="28"/>
          <w:szCs w:val="28"/>
        </w:rPr>
        <w:t xml:space="preserve">. рублей. В рамках реализации мероприятий муниципальной программы по результатам 2017 года исполнение составляет 99%. </w:t>
      </w:r>
    </w:p>
    <w:p w:rsidR="00C7143E" w:rsidRPr="00C7143E" w:rsidRDefault="00C7143E" w:rsidP="00C7143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7143E">
        <w:rPr>
          <w:rFonts w:ascii="Times New Roman" w:hAnsi="Times New Roman"/>
          <w:sz w:val="28"/>
          <w:szCs w:val="28"/>
        </w:rPr>
        <w:t xml:space="preserve">За 2017 год </w:t>
      </w:r>
      <w:r w:rsidR="000126A4">
        <w:rPr>
          <w:rFonts w:ascii="Times New Roman" w:hAnsi="Times New Roman"/>
          <w:sz w:val="28"/>
          <w:szCs w:val="28"/>
        </w:rPr>
        <w:t xml:space="preserve">было </w:t>
      </w:r>
      <w:r w:rsidRPr="00C7143E">
        <w:rPr>
          <w:rFonts w:ascii="Times New Roman" w:hAnsi="Times New Roman"/>
          <w:sz w:val="28"/>
          <w:szCs w:val="28"/>
        </w:rPr>
        <w:t>проведен</w:t>
      </w:r>
      <w:r w:rsidR="000126A4">
        <w:rPr>
          <w:rFonts w:ascii="Times New Roman" w:hAnsi="Times New Roman"/>
          <w:sz w:val="28"/>
          <w:szCs w:val="28"/>
        </w:rPr>
        <w:t>о</w:t>
      </w:r>
      <w:r w:rsidRPr="00C7143E">
        <w:rPr>
          <w:rFonts w:ascii="Times New Roman" w:hAnsi="Times New Roman"/>
          <w:sz w:val="28"/>
          <w:szCs w:val="28"/>
        </w:rPr>
        <w:t xml:space="preserve"> 130 городских соревнований по различным видам спорта</w:t>
      </w:r>
      <w:r w:rsidR="000126A4">
        <w:rPr>
          <w:rFonts w:ascii="Times New Roman" w:hAnsi="Times New Roman"/>
          <w:sz w:val="28"/>
          <w:szCs w:val="28"/>
        </w:rPr>
        <w:t xml:space="preserve">. Наибольшее количество участников набрали </w:t>
      </w:r>
      <w:r w:rsidRPr="00C7143E">
        <w:rPr>
          <w:rFonts w:ascii="Times New Roman" w:hAnsi="Times New Roman"/>
          <w:sz w:val="28"/>
          <w:szCs w:val="28"/>
        </w:rPr>
        <w:t xml:space="preserve">массовые </w:t>
      </w:r>
      <w:r w:rsidR="000126A4">
        <w:rPr>
          <w:rFonts w:ascii="Times New Roman" w:hAnsi="Times New Roman"/>
          <w:sz w:val="28"/>
          <w:szCs w:val="28"/>
        </w:rPr>
        <w:t>старты</w:t>
      </w:r>
      <w:r w:rsidRPr="00C7143E">
        <w:rPr>
          <w:rFonts w:ascii="Times New Roman" w:hAnsi="Times New Roman"/>
          <w:sz w:val="28"/>
          <w:szCs w:val="28"/>
        </w:rPr>
        <w:t xml:space="preserve"> «Российский Азимут»</w:t>
      </w:r>
      <w:r w:rsidR="000126A4">
        <w:rPr>
          <w:rFonts w:ascii="Times New Roman" w:hAnsi="Times New Roman"/>
          <w:sz w:val="28"/>
          <w:szCs w:val="28"/>
        </w:rPr>
        <w:t>, «Лыжня России», «Кросс наций»;</w:t>
      </w:r>
      <w:r w:rsidRPr="00C7143E">
        <w:rPr>
          <w:rFonts w:ascii="Times New Roman" w:hAnsi="Times New Roman"/>
          <w:sz w:val="28"/>
          <w:szCs w:val="28"/>
        </w:rPr>
        <w:t xml:space="preserve"> меропр</w:t>
      </w:r>
      <w:r w:rsidR="000126A4">
        <w:rPr>
          <w:rFonts w:ascii="Times New Roman" w:hAnsi="Times New Roman"/>
          <w:sz w:val="28"/>
          <w:szCs w:val="28"/>
        </w:rPr>
        <w:t>иятия, посвященные Дню молодежи;</w:t>
      </w:r>
      <w:r w:rsidRPr="00C7143E">
        <w:rPr>
          <w:rFonts w:ascii="Times New Roman" w:hAnsi="Times New Roman"/>
          <w:sz w:val="28"/>
          <w:szCs w:val="28"/>
        </w:rPr>
        <w:t xml:space="preserve"> спортивные меро</w:t>
      </w:r>
      <w:r w:rsidR="000126A4">
        <w:rPr>
          <w:rFonts w:ascii="Times New Roman" w:hAnsi="Times New Roman"/>
          <w:sz w:val="28"/>
          <w:szCs w:val="28"/>
        </w:rPr>
        <w:t>приятия, посвящённые Дню города</w:t>
      </w:r>
      <w:r w:rsidRPr="00C7143E">
        <w:rPr>
          <w:rFonts w:ascii="Times New Roman" w:hAnsi="Times New Roman"/>
          <w:sz w:val="28"/>
          <w:szCs w:val="28"/>
        </w:rPr>
        <w:t xml:space="preserve">. </w:t>
      </w:r>
    </w:p>
    <w:p w:rsidR="00C7143E" w:rsidRPr="00C7143E" w:rsidRDefault="000126A4" w:rsidP="00C7143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Были обеспечены </w:t>
      </w:r>
      <w:r w:rsidR="00C7143E" w:rsidRPr="00C7143E">
        <w:rPr>
          <w:rFonts w:ascii="Times New Roman" w:hAnsi="Times New Roman"/>
          <w:sz w:val="28"/>
          <w:szCs w:val="28"/>
        </w:rPr>
        <w:t>организация и проведение городских, областных и всероссийских соревнований н</w:t>
      </w:r>
      <w:r>
        <w:rPr>
          <w:rFonts w:ascii="Times New Roman" w:hAnsi="Times New Roman"/>
          <w:sz w:val="28"/>
          <w:szCs w:val="28"/>
        </w:rPr>
        <w:t>а территории города, обеспечены выездные соревнования сильнейших спортсменов и членов</w:t>
      </w:r>
      <w:r w:rsidR="00C7143E" w:rsidRPr="00C7143E">
        <w:rPr>
          <w:rFonts w:ascii="Times New Roman" w:hAnsi="Times New Roman"/>
          <w:sz w:val="28"/>
          <w:szCs w:val="28"/>
        </w:rPr>
        <w:t xml:space="preserve"> сборных</w:t>
      </w:r>
      <w:r>
        <w:rPr>
          <w:rFonts w:ascii="Times New Roman" w:hAnsi="Times New Roman"/>
          <w:sz w:val="28"/>
          <w:szCs w:val="28"/>
        </w:rPr>
        <w:t xml:space="preserve"> команд города по видам спорта. </w:t>
      </w:r>
      <w:r w:rsidR="00C7143E" w:rsidRPr="00C7143E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</w:rPr>
        <w:t>ы</w:t>
      </w:r>
      <w:r w:rsidR="00C7143E" w:rsidRPr="00C7143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="00C7143E" w:rsidRPr="00C7143E">
        <w:rPr>
          <w:rFonts w:ascii="Times New Roman" w:hAnsi="Times New Roman"/>
          <w:sz w:val="28"/>
          <w:szCs w:val="28"/>
        </w:rPr>
        <w:t xml:space="preserve"> Всероссийского физкультурно-спортивного комп</w:t>
      </w:r>
      <w:r>
        <w:rPr>
          <w:rFonts w:ascii="Times New Roman" w:hAnsi="Times New Roman"/>
          <w:sz w:val="28"/>
          <w:szCs w:val="28"/>
        </w:rPr>
        <w:t>лекса "ГТО" -  14 мероприятий</w:t>
      </w:r>
      <w:r w:rsidR="00C7143E" w:rsidRPr="00C7143E">
        <w:rPr>
          <w:rFonts w:ascii="Times New Roman" w:hAnsi="Times New Roman"/>
          <w:sz w:val="28"/>
          <w:szCs w:val="28"/>
        </w:rPr>
        <w:t>.</w:t>
      </w:r>
    </w:p>
    <w:p w:rsidR="00C7143E" w:rsidRPr="00C7143E" w:rsidRDefault="00C7143E" w:rsidP="00C7143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7143E">
        <w:rPr>
          <w:rFonts w:ascii="Times New Roman" w:hAnsi="Times New Roman"/>
          <w:sz w:val="28"/>
          <w:szCs w:val="28"/>
        </w:rPr>
        <w:lastRenderedPageBreak/>
        <w:t>С 2017 года</w:t>
      </w:r>
      <w:r w:rsidR="000126A4">
        <w:rPr>
          <w:rFonts w:ascii="Times New Roman" w:hAnsi="Times New Roman"/>
          <w:sz w:val="28"/>
          <w:szCs w:val="28"/>
        </w:rPr>
        <w:t xml:space="preserve"> </w:t>
      </w:r>
      <w:r w:rsidRPr="00C7143E">
        <w:rPr>
          <w:rFonts w:ascii="Times New Roman" w:hAnsi="Times New Roman"/>
          <w:sz w:val="28"/>
          <w:szCs w:val="28"/>
        </w:rPr>
        <w:t xml:space="preserve">в городе работают две спортивные школы в </w:t>
      </w:r>
      <w:r w:rsidR="000126A4">
        <w:rPr>
          <w:rFonts w:ascii="Times New Roman" w:hAnsi="Times New Roman"/>
          <w:sz w:val="28"/>
          <w:szCs w:val="28"/>
        </w:rPr>
        <w:t>рамках</w:t>
      </w:r>
      <w:r w:rsidRPr="00C7143E">
        <w:rPr>
          <w:rFonts w:ascii="Times New Roman" w:hAnsi="Times New Roman"/>
          <w:sz w:val="28"/>
          <w:szCs w:val="28"/>
        </w:rPr>
        <w:t xml:space="preserve"> организаций спортивной подготовки.</w:t>
      </w:r>
      <w:r w:rsidR="000126A4">
        <w:rPr>
          <w:rFonts w:ascii="Times New Roman" w:hAnsi="Times New Roman"/>
          <w:sz w:val="28"/>
          <w:szCs w:val="28"/>
        </w:rPr>
        <w:t xml:space="preserve"> В конце прошлого годы обеим школам был присвоен статус «школы олимпийского резерва». </w:t>
      </w:r>
    </w:p>
    <w:p w:rsidR="000126A4" w:rsidRDefault="000126A4" w:rsidP="000126A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35E1">
        <w:rPr>
          <w:rFonts w:ascii="Times New Roman" w:hAnsi="Times New Roman"/>
          <w:sz w:val="28"/>
          <w:szCs w:val="28"/>
        </w:rPr>
        <w:t xml:space="preserve">За 2017 год подготовлено </w:t>
      </w:r>
      <w:r w:rsidR="004635E1" w:rsidRPr="00C7143E">
        <w:rPr>
          <w:rFonts w:ascii="Times New Roman" w:hAnsi="Times New Roman"/>
          <w:sz w:val="28"/>
          <w:szCs w:val="28"/>
        </w:rPr>
        <w:t>МС России -1 чел., КМС – 9 чел., I разряд – 28 чел., масс</w:t>
      </w:r>
      <w:r w:rsidR="004635E1">
        <w:rPr>
          <w:rFonts w:ascii="Times New Roman" w:hAnsi="Times New Roman"/>
          <w:sz w:val="28"/>
          <w:szCs w:val="28"/>
        </w:rPr>
        <w:t xml:space="preserve">овые разряды – 452 чел. </w:t>
      </w:r>
      <w:r w:rsidR="00C7143E" w:rsidRPr="00C7143E">
        <w:rPr>
          <w:rFonts w:ascii="Times New Roman" w:hAnsi="Times New Roman"/>
          <w:sz w:val="28"/>
          <w:szCs w:val="28"/>
        </w:rPr>
        <w:t>399</w:t>
      </w:r>
      <w:r>
        <w:rPr>
          <w:rFonts w:ascii="Times New Roman" w:hAnsi="Times New Roman"/>
          <w:sz w:val="28"/>
          <w:szCs w:val="28"/>
        </w:rPr>
        <w:t xml:space="preserve"> </w:t>
      </w:r>
      <w:r w:rsidR="004635E1">
        <w:rPr>
          <w:rFonts w:ascii="Times New Roman" w:hAnsi="Times New Roman"/>
          <w:sz w:val="28"/>
          <w:szCs w:val="28"/>
        </w:rPr>
        <w:t>человек</w:t>
      </w:r>
      <w:r w:rsidR="00C7143E" w:rsidRPr="00C7143E">
        <w:rPr>
          <w:rFonts w:ascii="Times New Roman" w:hAnsi="Times New Roman"/>
          <w:sz w:val="28"/>
          <w:szCs w:val="28"/>
        </w:rPr>
        <w:t xml:space="preserve"> выполнили нормативы комплекса ГТО и награждены знаками отл</w:t>
      </w:r>
      <w:r>
        <w:rPr>
          <w:rFonts w:ascii="Times New Roman" w:hAnsi="Times New Roman"/>
          <w:sz w:val="28"/>
          <w:szCs w:val="28"/>
        </w:rPr>
        <w:t>ичия комплекса ГТО (71 бронзовый</w:t>
      </w:r>
      <w:r w:rsidR="00C7143E" w:rsidRPr="00C7143E">
        <w:rPr>
          <w:rFonts w:ascii="Times New Roman" w:hAnsi="Times New Roman"/>
          <w:sz w:val="28"/>
          <w:szCs w:val="28"/>
        </w:rPr>
        <w:t>, 173 серебряных, 155 золотых</w:t>
      </w:r>
      <w:r>
        <w:rPr>
          <w:rFonts w:ascii="Times New Roman" w:hAnsi="Times New Roman"/>
          <w:sz w:val="28"/>
          <w:szCs w:val="28"/>
        </w:rPr>
        <w:t xml:space="preserve"> знаков</w:t>
      </w:r>
      <w:r w:rsidR="00C7143E" w:rsidRPr="00C7143E">
        <w:rPr>
          <w:rFonts w:ascii="Times New Roman" w:hAnsi="Times New Roman"/>
          <w:sz w:val="28"/>
          <w:szCs w:val="28"/>
        </w:rPr>
        <w:t>). Сборная команда ветеранов города заняла 1 место в областной Спартакиаде среди ветеранов – пенсионеров.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C7143E" w:rsidRPr="00C7143E">
        <w:rPr>
          <w:rFonts w:ascii="Times New Roman" w:hAnsi="Times New Roman"/>
          <w:sz w:val="28"/>
          <w:szCs w:val="28"/>
        </w:rPr>
        <w:t>Команда легкоатлетов города заняла 1-е место в полумарафоне «Вятские холмы - 2017».</w:t>
      </w:r>
      <w:r>
        <w:rPr>
          <w:rFonts w:ascii="Times New Roman" w:hAnsi="Times New Roman"/>
          <w:sz w:val="28"/>
          <w:szCs w:val="28"/>
        </w:rPr>
        <w:t xml:space="preserve"> </w:t>
      </w:r>
      <w:r w:rsidR="00C7143E" w:rsidRPr="00C7143E">
        <w:rPr>
          <w:rFonts w:ascii="Times New Roman" w:hAnsi="Times New Roman"/>
          <w:sz w:val="28"/>
          <w:szCs w:val="28"/>
        </w:rPr>
        <w:t>Сборная команда школьников заняла 3-е общекомандное место в спартакиаде учащихся образовательных учреждений Кировской области.</w:t>
      </w:r>
    </w:p>
    <w:p w:rsidR="004635E1" w:rsidRDefault="004635E1" w:rsidP="004635E1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4635E1" w:rsidRDefault="004635E1" w:rsidP="004635E1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4635E1" w:rsidRPr="004635E1" w:rsidRDefault="004635E1" w:rsidP="004635E1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635E1">
        <w:rPr>
          <w:rFonts w:ascii="Times New Roman" w:eastAsiaTheme="minorEastAsia" w:hAnsi="Times New Roman"/>
          <w:b/>
          <w:sz w:val="28"/>
          <w:szCs w:val="28"/>
          <w:lang w:eastAsia="ru-RU"/>
        </w:rPr>
        <w:t>МОЛОДЕЖНАЯ ПОЛИТИКА</w:t>
      </w:r>
    </w:p>
    <w:p w:rsidR="00405CDE" w:rsidRPr="00405CDE" w:rsidRDefault="00405CDE" w:rsidP="00405CD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05CDE">
        <w:rPr>
          <w:rFonts w:ascii="Times New Roman" w:hAnsi="Times New Roman"/>
          <w:sz w:val="28"/>
          <w:szCs w:val="28"/>
        </w:rPr>
        <w:t>В рамках муниципальной программы «Реализация молодёжной политики» все запланированные мероприятия выполнены.</w:t>
      </w:r>
    </w:p>
    <w:p w:rsidR="00405CDE" w:rsidRDefault="00405CDE" w:rsidP="00405CD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05CDE">
        <w:rPr>
          <w:rFonts w:ascii="Times New Roman" w:hAnsi="Times New Roman"/>
          <w:sz w:val="28"/>
          <w:szCs w:val="28"/>
        </w:rPr>
        <w:t>По результатам 2017 года исполнение мероприятий программы составило 100%. В рамках программы реализ</w:t>
      </w:r>
      <w:r>
        <w:rPr>
          <w:rFonts w:ascii="Times New Roman" w:hAnsi="Times New Roman"/>
          <w:sz w:val="28"/>
          <w:szCs w:val="28"/>
        </w:rPr>
        <w:t xml:space="preserve">овывались следующие направления. </w:t>
      </w:r>
      <w:r w:rsidRPr="00405CDE">
        <w:rPr>
          <w:rFonts w:ascii="Times New Roman" w:hAnsi="Times New Roman"/>
          <w:sz w:val="28"/>
          <w:szCs w:val="28"/>
        </w:rPr>
        <w:t>Формирование и поддержка социальной активности молодёжи (пр</w:t>
      </w:r>
      <w:r w:rsidR="006F7E9F">
        <w:rPr>
          <w:rFonts w:ascii="Times New Roman" w:hAnsi="Times New Roman"/>
          <w:sz w:val="28"/>
          <w:szCs w:val="28"/>
        </w:rPr>
        <w:t xml:space="preserve">оведен </w:t>
      </w:r>
      <w:r w:rsidRPr="00405CDE">
        <w:rPr>
          <w:rFonts w:ascii="Times New Roman" w:hAnsi="Times New Roman"/>
          <w:sz w:val="28"/>
          <w:szCs w:val="28"/>
        </w:rPr>
        <w:t>лагерь актива старшеклассников «Старт»)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05CDE">
        <w:rPr>
          <w:rFonts w:ascii="Times New Roman" w:hAnsi="Times New Roman"/>
          <w:sz w:val="28"/>
          <w:szCs w:val="28"/>
        </w:rPr>
        <w:t>Укрепление системы гражданского и патриотического воспитания молодёжи (проведен городской молодёжный добровольческий фестиваль, акция «Георгиевская ленточка», акция «Свеча памяти»)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05CDE">
        <w:rPr>
          <w:rFonts w:ascii="Times New Roman" w:hAnsi="Times New Roman"/>
          <w:sz w:val="28"/>
          <w:szCs w:val="28"/>
        </w:rPr>
        <w:t>Формирование здорового образа жизни молодёжи (проведён кросс здоровья).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DE">
        <w:rPr>
          <w:rFonts w:ascii="Times New Roman" w:hAnsi="Times New Roman"/>
          <w:sz w:val="28"/>
          <w:szCs w:val="28"/>
        </w:rPr>
        <w:t>Развитие творческого потенциала молодёжи (проведен городской День молодёжи, фестиваль молодёжного творчества «Без границ»).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DE">
        <w:rPr>
          <w:rFonts w:ascii="Times New Roman" w:hAnsi="Times New Roman"/>
          <w:sz w:val="28"/>
          <w:szCs w:val="28"/>
        </w:rPr>
        <w:t>Организация трудового воспитания молодёжи (</w:t>
      </w:r>
      <w:r>
        <w:rPr>
          <w:rFonts w:ascii="Times New Roman" w:hAnsi="Times New Roman"/>
          <w:sz w:val="28"/>
          <w:szCs w:val="28"/>
        </w:rPr>
        <w:t xml:space="preserve">за счет местного бюджета </w:t>
      </w:r>
      <w:r w:rsidRPr="00405CDE">
        <w:rPr>
          <w:rFonts w:ascii="Times New Roman" w:hAnsi="Times New Roman"/>
          <w:sz w:val="28"/>
          <w:szCs w:val="28"/>
        </w:rPr>
        <w:t>трудоустроено в период летних каникул 150 человек).</w:t>
      </w:r>
    </w:p>
    <w:p w:rsidR="00405CDE" w:rsidRPr="00405CDE" w:rsidRDefault="00405CDE" w:rsidP="00405CD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05CDE">
        <w:rPr>
          <w:rFonts w:ascii="Times New Roman" w:hAnsi="Times New Roman"/>
          <w:sz w:val="28"/>
          <w:szCs w:val="28"/>
        </w:rPr>
        <w:t>В рамках принятой подпрограммы «Обеспечение жильём молодых семей» 4 молодые семьи улучшили свои жилищные условия.</w:t>
      </w:r>
    </w:p>
    <w:p w:rsidR="00405CDE" w:rsidRPr="00405CDE" w:rsidRDefault="00405CDE" w:rsidP="00405CD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05CDE">
        <w:rPr>
          <w:rFonts w:ascii="Times New Roman" w:hAnsi="Times New Roman"/>
          <w:sz w:val="28"/>
          <w:szCs w:val="28"/>
        </w:rPr>
        <w:t>В  городе организовано добровольческое движение «ДоброГород», которое объединяет всех школьников, разделяющих идею добровольчества</w:t>
      </w:r>
      <w:r>
        <w:rPr>
          <w:rFonts w:ascii="Times New Roman" w:hAnsi="Times New Roman"/>
          <w:sz w:val="28"/>
          <w:szCs w:val="28"/>
        </w:rPr>
        <w:t>, в 2017 году дан старт Российскому Движению Ш</w:t>
      </w:r>
      <w:r w:rsidRPr="00405CDE">
        <w:rPr>
          <w:rFonts w:ascii="Times New Roman" w:hAnsi="Times New Roman"/>
          <w:sz w:val="28"/>
          <w:szCs w:val="28"/>
        </w:rPr>
        <w:t>кольников</w:t>
      </w:r>
      <w:r>
        <w:rPr>
          <w:rFonts w:ascii="Times New Roman" w:hAnsi="Times New Roman"/>
          <w:sz w:val="28"/>
          <w:szCs w:val="28"/>
        </w:rPr>
        <w:t xml:space="preserve"> (РДШ)</w:t>
      </w:r>
      <w:r w:rsidRPr="00405CDE">
        <w:rPr>
          <w:rFonts w:ascii="Times New Roman" w:hAnsi="Times New Roman"/>
          <w:sz w:val="28"/>
          <w:szCs w:val="28"/>
        </w:rPr>
        <w:t xml:space="preserve"> и российскому военно-патриотическому общественному движению «Юнармия».</w:t>
      </w:r>
    </w:p>
    <w:p w:rsidR="00C52953" w:rsidRDefault="00C52953" w:rsidP="00C04C0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4C0A" w:rsidRDefault="00C04C0A" w:rsidP="003E761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3E7613" w:rsidRPr="003E7613" w:rsidRDefault="003E7613" w:rsidP="003E7613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E7613">
        <w:rPr>
          <w:rFonts w:ascii="Times New Roman" w:eastAsiaTheme="minorEastAsia" w:hAnsi="Times New Roman"/>
          <w:b/>
          <w:sz w:val="28"/>
          <w:szCs w:val="28"/>
          <w:lang w:eastAsia="ru-RU"/>
        </w:rPr>
        <w:t>СОЦИАЛЬНАЯ ПОЛИТИКА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>В рамках муниципальной программы «Развитие гражданского общества, социальная поддержка граждан и социально ориентированных некоммерческих организаций» осуществлялись следующие мероприятия: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 xml:space="preserve">-  оказана социальная поддержка малоимущим семьям, имеющих детей в возрасте до 2-х лет, в виде бесплатного детского питания </w:t>
      </w:r>
      <w:r>
        <w:rPr>
          <w:rFonts w:ascii="Times New Roman" w:hAnsi="Times New Roman"/>
          <w:sz w:val="28"/>
          <w:szCs w:val="28"/>
        </w:rPr>
        <w:t>(</w:t>
      </w:r>
      <w:r w:rsidRPr="003E7613">
        <w:rPr>
          <w:rFonts w:ascii="Times New Roman" w:hAnsi="Times New Roman"/>
          <w:sz w:val="28"/>
          <w:szCs w:val="28"/>
        </w:rPr>
        <w:t>160 чел.</w:t>
      </w:r>
      <w:r>
        <w:rPr>
          <w:rFonts w:ascii="Times New Roman" w:hAnsi="Times New Roman"/>
          <w:sz w:val="28"/>
          <w:szCs w:val="28"/>
        </w:rPr>
        <w:t>)</w:t>
      </w:r>
      <w:r w:rsidRPr="003E7613">
        <w:rPr>
          <w:rFonts w:ascii="Times New Roman" w:hAnsi="Times New Roman"/>
          <w:sz w:val="28"/>
          <w:szCs w:val="28"/>
        </w:rPr>
        <w:t>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lastRenderedPageBreak/>
        <w:t xml:space="preserve">- оказана социальная поддержка инвалидам, имеющим стойкую неспособность к самостоятельному передвижению и полную зависимость от других лиц и не пользующихся лифтом в жилом фонде   </w:t>
      </w:r>
      <w:r>
        <w:rPr>
          <w:rFonts w:ascii="Times New Roman" w:hAnsi="Times New Roman"/>
          <w:sz w:val="28"/>
          <w:szCs w:val="28"/>
        </w:rPr>
        <w:t>(</w:t>
      </w:r>
      <w:r w:rsidRPr="003E7613">
        <w:rPr>
          <w:rFonts w:ascii="Times New Roman" w:hAnsi="Times New Roman"/>
          <w:sz w:val="28"/>
          <w:szCs w:val="28"/>
        </w:rPr>
        <w:t>8 чел.</w:t>
      </w:r>
      <w:r>
        <w:rPr>
          <w:rFonts w:ascii="Times New Roman" w:hAnsi="Times New Roman"/>
          <w:sz w:val="28"/>
          <w:szCs w:val="28"/>
        </w:rPr>
        <w:t>)</w:t>
      </w:r>
      <w:r w:rsidRPr="003E7613">
        <w:rPr>
          <w:rFonts w:ascii="Times New Roman" w:hAnsi="Times New Roman"/>
          <w:sz w:val="28"/>
          <w:szCs w:val="28"/>
        </w:rPr>
        <w:t>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 xml:space="preserve">- предоставлена адресная социальная помощь гражданам из числа социально незащищенных категорий, попавших в трудную жизненную ситуацию </w:t>
      </w:r>
      <w:r>
        <w:rPr>
          <w:rFonts w:ascii="Times New Roman" w:hAnsi="Times New Roman"/>
          <w:sz w:val="28"/>
          <w:szCs w:val="28"/>
        </w:rPr>
        <w:t>(</w:t>
      </w:r>
      <w:r w:rsidRPr="003E7613">
        <w:rPr>
          <w:rFonts w:ascii="Times New Roman" w:hAnsi="Times New Roman"/>
          <w:sz w:val="28"/>
          <w:szCs w:val="28"/>
        </w:rPr>
        <w:t>21чел.</w:t>
      </w:r>
      <w:r>
        <w:rPr>
          <w:rFonts w:ascii="Times New Roman" w:hAnsi="Times New Roman"/>
          <w:sz w:val="28"/>
          <w:szCs w:val="28"/>
        </w:rPr>
        <w:t>)</w:t>
      </w:r>
      <w:r w:rsidRPr="003E7613">
        <w:rPr>
          <w:rFonts w:ascii="Times New Roman" w:hAnsi="Times New Roman"/>
          <w:sz w:val="28"/>
          <w:szCs w:val="28"/>
        </w:rPr>
        <w:t>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 xml:space="preserve"> - оказана материальная помощь 38</w:t>
      </w:r>
      <w:bookmarkStart w:id="0" w:name="_GoBack"/>
      <w:bookmarkEnd w:id="0"/>
      <w:r w:rsidRPr="003E7613">
        <w:rPr>
          <w:rFonts w:ascii="Times New Roman" w:hAnsi="Times New Roman"/>
          <w:sz w:val="28"/>
          <w:szCs w:val="28"/>
        </w:rPr>
        <w:t xml:space="preserve"> участникам и инвалидам В</w:t>
      </w:r>
      <w:r w:rsidR="006F7E9F">
        <w:rPr>
          <w:rFonts w:ascii="Times New Roman" w:hAnsi="Times New Roman"/>
          <w:sz w:val="28"/>
          <w:szCs w:val="28"/>
        </w:rPr>
        <w:t xml:space="preserve">еликой </w:t>
      </w:r>
      <w:r w:rsidRPr="003E7613">
        <w:rPr>
          <w:rFonts w:ascii="Times New Roman" w:hAnsi="Times New Roman"/>
          <w:sz w:val="28"/>
          <w:szCs w:val="28"/>
        </w:rPr>
        <w:t>О</w:t>
      </w:r>
      <w:r w:rsidR="006F7E9F">
        <w:rPr>
          <w:rFonts w:ascii="Times New Roman" w:hAnsi="Times New Roman"/>
          <w:sz w:val="28"/>
          <w:szCs w:val="28"/>
        </w:rPr>
        <w:t>течественной войны</w:t>
      </w:r>
      <w:r w:rsidRPr="003E7613">
        <w:rPr>
          <w:rFonts w:ascii="Times New Roman" w:hAnsi="Times New Roman"/>
          <w:sz w:val="28"/>
          <w:szCs w:val="28"/>
        </w:rPr>
        <w:t>, вдовам военн</w:t>
      </w:r>
      <w:r>
        <w:rPr>
          <w:rFonts w:ascii="Times New Roman" w:hAnsi="Times New Roman"/>
          <w:sz w:val="28"/>
          <w:szCs w:val="28"/>
        </w:rPr>
        <w:t>ослужащих, погибших в период Великой Отечественной войны</w:t>
      </w:r>
      <w:r w:rsidRPr="003E7613">
        <w:rPr>
          <w:rFonts w:ascii="Times New Roman" w:hAnsi="Times New Roman"/>
          <w:sz w:val="28"/>
          <w:szCs w:val="28"/>
        </w:rPr>
        <w:t>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лицам, награжденным знаком «Жителю блокадного Ленинграда»;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>- оказана социальная поддержка гражданам из числа неработающих пенсионеров, вышедших на пенсию по возрасту из муниципальных учреждений муниципального образования, зарегистрированных в установленном порядке по постоянному месту жительства на территории муниципального образования, в виде един</w:t>
      </w:r>
      <w:r w:rsidR="006F7E9F">
        <w:rPr>
          <w:rFonts w:ascii="Times New Roman" w:hAnsi="Times New Roman"/>
          <w:sz w:val="28"/>
          <w:szCs w:val="28"/>
        </w:rPr>
        <w:t>овременной социальной выплаты к</w:t>
      </w:r>
      <w:r w:rsidRPr="003E76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Дню пожилых людей в количестве (</w:t>
      </w:r>
      <w:r w:rsidRPr="003E7613">
        <w:rPr>
          <w:rFonts w:ascii="Times New Roman" w:hAnsi="Times New Roman"/>
          <w:sz w:val="28"/>
          <w:szCs w:val="28"/>
        </w:rPr>
        <w:t>673 чел.</w:t>
      </w:r>
      <w:r>
        <w:rPr>
          <w:rFonts w:ascii="Times New Roman" w:hAnsi="Times New Roman"/>
          <w:sz w:val="28"/>
          <w:szCs w:val="28"/>
        </w:rPr>
        <w:t>)</w:t>
      </w:r>
      <w:r w:rsidRPr="003E7613">
        <w:rPr>
          <w:rFonts w:ascii="Times New Roman" w:hAnsi="Times New Roman"/>
          <w:sz w:val="28"/>
          <w:szCs w:val="28"/>
        </w:rPr>
        <w:t>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>- произведена социальная выплата 8 молодым специалистам, окончившим образовательные учреждения среднего и высшего профессионального образования и принятым на работу в муниципальные образовательные организации МО «Город Кирово-Чепецк»;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>- выполнены работы «устройство дополнительного входа в квартиру через приквартирный тамбур и вертикальный подъемник для инвалида на кресле-коляске</w:t>
      </w:r>
      <w:r>
        <w:rPr>
          <w:rFonts w:ascii="Times New Roman" w:hAnsi="Times New Roman"/>
          <w:sz w:val="28"/>
          <w:szCs w:val="28"/>
        </w:rPr>
        <w:t>»</w:t>
      </w:r>
      <w:r w:rsidRPr="003E7613">
        <w:rPr>
          <w:rFonts w:ascii="Times New Roman" w:hAnsi="Times New Roman"/>
          <w:sz w:val="28"/>
          <w:szCs w:val="28"/>
        </w:rPr>
        <w:t>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 xml:space="preserve">- </w:t>
      </w:r>
      <w:r w:rsidR="002C4EB8">
        <w:rPr>
          <w:rFonts w:ascii="Times New Roman" w:hAnsi="Times New Roman"/>
          <w:sz w:val="28"/>
          <w:szCs w:val="28"/>
        </w:rPr>
        <w:t>обеспечено в полном объеме предоставление</w:t>
      </w:r>
      <w:r w:rsidRPr="003E7613">
        <w:rPr>
          <w:rFonts w:ascii="Times New Roman" w:hAnsi="Times New Roman"/>
          <w:sz w:val="28"/>
          <w:szCs w:val="28"/>
        </w:rPr>
        <w:t xml:space="preserve"> социальны</w:t>
      </w:r>
      <w:r w:rsidR="002C4EB8">
        <w:rPr>
          <w:rFonts w:ascii="Times New Roman" w:hAnsi="Times New Roman"/>
          <w:sz w:val="28"/>
          <w:szCs w:val="28"/>
        </w:rPr>
        <w:t>х</w:t>
      </w:r>
      <w:r w:rsidRPr="003E7613">
        <w:rPr>
          <w:rFonts w:ascii="Times New Roman" w:hAnsi="Times New Roman"/>
          <w:sz w:val="28"/>
          <w:szCs w:val="28"/>
        </w:rPr>
        <w:t xml:space="preserve"> выплат лицам, удостоенным различных </w:t>
      </w:r>
      <w:r w:rsidR="006F7E9F">
        <w:rPr>
          <w:rFonts w:ascii="Times New Roman" w:hAnsi="Times New Roman"/>
          <w:sz w:val="28"/>
          <w:szCs w:val="28"/>
        </w:rPr>
        <w:t xml:space="preserve">муниципальных </w:t>
      </w:r>
      <w:r w:rsidRPr="003E7613">
        <w:rPr>
          <w:rFonts w:ascii="Times New Roman" w:hAnsi="Times New Roman"/>
          <w:sz w:val="28"/>
          <w:szCs w:val="28"/>
        </w:rPr>
        <w:t>званий;</w:t>
      </w:r>
    </w:p>
    <w:p w:rsidR="003E7613" w:rsidRPr="003E7613" w:rsidRDefault="003E7613" w:rsidP="003E761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E7613">
        <w:rPr>
          <w:rFonts w:ascii="Times New Roman" w:hAnsi="Times New Roman"/>
          <w:sz w:val="28"/>
          <w:szCs w:val="28"/>
        </w:rPr>
        <w:t>- предоставлена субсидия двум социально ориентированным некоммерческим организациям</w:t>
      </w:r>
      <w:r w:rsidR="002C4EB8">
        <w:rPr>
          <w:rFonts w:ascii="Times New Roman" w:hAnsi="Times New Roman"/>
          <w:sz w:val="28"/>
          <w:szCs w:val="28"/>
        </w:rPr>
        <w:t xml:space="preserve"> </w:t>
      </w:r>
      <w:r w:rsidRPr="003E7613">
        <w:rPr>
          <w:rFonts w:ascii="Times New Roman" w:hAnsi="Times New Roman"/>
          <w:sz w:val="28"/>
          <w:szCs w:val="28"/>
        </w:rPr>
        <w:t>(Совет ветеранов и Общество инвалидов);</w:t>
      </w:r>
    </w:p>
    <w:p w:rsidR="003E7613" w:rsidRDefault="002C4EB8" w:rsidP="002C4EB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="003E7613" w:rsidRPr="003E7613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>и</w:t>
      </w:r>
      <w:r w:rsidR="003E7613" w:rsidRPr="003E7613">
        <w:rPr>
          <w:rFonts w:ascii="Times New Roman" w:hAnsi="Times New Roman"/>
          <w:sz w:val="28"/>
          <w:szCs w:val="28"/>
        </w:rPr>
        <w:t xml:space="preserve"> по координации деятельности в сфере формирования доступной среды жизнедеятельности для инвалидов и других маломобильных групп населения</w:t>
      </w:r>
      <w:r>
        <w:rPr>
          <w:rFonts w:ascii="Times New Roman" w:hAnsi="Times New Roman"/>
          <w:sz w:val="28"/>
          <w:szCs w:val="28"/>
        </w:rPr>
        <w:t xml:space="preserve"> проведено обследование 56 </w:t>
      </w:r>
      <w:r w:rsidR="003E7613" w:rsidRPr="003E7613">
        <w:rPr>
          <w:rFonts w:ascii="Times New Roman" w:hAnsi="Times New Roman"/>
          <w:sz w:val="28"/>
          <w:szCs w:val="28"/>
        </w:rPr>
        <w:t>объектов социальной инфраструктуры</w:t>
      </w:r>
      <w:r>
        <w:rPr>
          <w:rFonts w:ascii="Times New Roman" w:hAnsi="Times New Roman"/>
          <w:sz w:val="28"/>
          <w:szCs w:val="28"/>
        </w:rPr>
        <w:t>.  П</w:t>
      </w:r>
      <w:r w:rsidR="003E7613" w:rsidRPr="003E7613">
        <w:rPr>
          <w:rFonts w:ascii="Times New Roman" w:hAnsi="Times New Roman"/>
          <w:sz w:val="28"/>
          <w:szCs w:val="28"/>
        </w:rPr>
        <w:t>аспорта доступности заполнены на 50 объектов, 42 объекта занесены на карту дос</w:t>
      </w:r>
      <w:r>
        <w:rPr>
          <w:rFonts w:ascii="Times New Roman" w:hAnsi="Times New Roman"/>
          <w:sz w:val="28"/>
          <w:szCs w:val="28"/>
        </w:rPr>
        <w:t xml:space="preserve">тупности. </w:t>
      </w:r>
      <w:r w:rsidR="003E7613" w:rsidRPr="003E7613">
        <w:rPr>
          <w:rFonts w:ascii="Times New Roman" w:hAnsi="Times New Roman"/>
          <w:sz w:val="28"/>
          <w:szCs w:val="28"/>
        </w:rPr>
        <w:t xml:space="preserve"> 6 объектов</w:t>
      </w:r>
      <w:r>
        <w:rPr>
          <w:rFonts w:ascii="Times New Roman" w:hAnsi="Times New Roman"/>
          <w:sz w:val="28"/>
          <w:szCs w:val="28"/>
        </w:rPr>
        <w:t>,</w:t>
      </w:r>
      <w:r w:rsidR="003E7613" w:rsidRPr="003E7613">
        <w:rPr>
          <w:rFonts w:ascii="Times New Roman" w:hAnsi="Times New Roman"/>
          <w:sz w:val="28"/>
          <w:szCs w:val="28"/>
        </w:rPr>
        <w:t xml:space="preserve"> на которые не заполнены паспорта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3E7613" w:rsidRPr="003E7613">
        <w:rPr>
          <w:rFonts w:ascii="Times New Roman" w:hAnsi="Times New Roman"/>
          <w:sz w:val="28"/>
          <w:szCs w:val="28"/>
        </w:rPr>
        <w:t>не</w:t>
      </w:r>
      <w:r w:rsidR="006F7E9F">
        <w:rPr>
          <w:rFonts w:ascii="Times New Roman" w:hAnsi="Times New Roman"/>
          <w:sz w:val="28"/>
          <w:szCs w:val="28"/>
        </w:rPr>
        <w:t xml:space="preserve"> </w:t>
      </w:r>
      <w:r w:rsidR="003E7613" w:rsidRPr="003E7613">
        <w:rPr>
          <w:rFonts w:ascii="Times New Roman" w:hAnsi="Times New Roman"/>
          <w:sz w:val="28"/>
          <w:szCs w:val="28"/>
        </w:rPr>
        <w:t>под</w:t>
      </w:r>
      <w:r w:rsidR="006F7E9F">
        <w:rPr>
          <w:rFonts w:ascii="Times New Roman" w:hAnsi="Times New Roman"/>
          <w:sz w:val="28"/>
          <w:szCs w:val="28"/>
        </w:rPr>
        <w:t>ведомственны</w:t>
      </w:r>
      <w:r w:rsidR="003E7613" w:rsidRPr="003E7613">
        <w:rPr>
          <w:rFonts w:ascii="Times New Roman" w:hAnsi="Times New Roman"/>
          <w:sz w:val="28"/>
          <w:szCs w:val="28"/>
        </w:rPr>
        <w:t xml:space="preserve"> админи</w:t>
      </w:r>
      <w:r>
        <w:rPr>
          <w:rFonts w:ascii="Times New Roman" w:hAnsi="Times New Roman"/>
          <w:sz w:val="28"/>
          <w:szCs w:val="28"/>
        </w:rPr>
        <w:t>страции города</w:t>
      </w:r>
      <w:r w:rsidR="003E7613" w:rsidRPr="003E7613">
        <w:rPr>
          <w:rFonts w:ascii="Times New Roman" w:hAnsi="Times New Roman"/>
          <w:sz w:val="28"/>
          <w:szCs w:val="28"/>
        </w:rPr>
        <w:t xml:space="preserve">. </w:t>
      </w:r>
    </w:p>
    <w:p w:rsidR="002C4EB8" w:rsidRDefault="002C4EB8" w:rsidP="002C4EB8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4EB8" w:rsidRPr="00F8322F" w:rsidRDefault="00F8322F" w:rsidP="002C4EB8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8322F">
        <w:rPr>
          <w:rFonts w:ascii="Times New Roman" w:eastAsiaTheme="minorEastAsia" w:hAnsi="Times New Roman"/>
          <w:b/>
          <w:sz w:val="28"/>
          <w:szCs w:val="28"/>
          <w:lang w:eastAsia="ru-RU"/>
        </w:rPr>
        <w:t>ОПЕКА И ПОПЕЧИТЕЛЬСТВО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977726">
        <w:rPr>
          <w:rFonts w:ascii="Times New Roman" w:hAnsi="Times New Roman"/>
          <w:sz w:val="28"/>
          <w:szCs w:val="28"/>
        </w:rPr>
        <w:t xml:space="preserve"> учете в отделе опеки и попечительства состоят: 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 xml:space="preserve">- 195 совершеннолетних граждан,  из них: 5 – признаны безвестно отсутствующими, 2 находятся под патронажем, 156 - под опекой, 37 – проживает в психоневрологическом отделении КОГБУСО «Кирово-Чепецкий дом-интернат для престарелых и инвалидов», 2 человека находятся в учреждениях здравоохранения Кировской области. За 2017 год  17 граждан  признаны судом  недееспособными, над 15 установлена опека.  Проведено </w:t>
      </w:r>
      <w:r w:rsidRPr="00977726">
        <w:rPr>
          <w:rFonts w:ascii="Times New Roman" w:hAnsi="Times New Roman"/>
          <w:sz w:val="28"/>
          <w:szCs w:val="28"/>
        </w:rPr>
        <w:lastRenderedPageBreak/>
        <w:t>316 плановых проверок исполнения опекунами своих обязанностей и условий жизни недееспособных подопечных, проживающих с опекунами.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 xml:space="preserve">- 294 детей-сирот, детей оставшихся без попечения родителей.  Из них, 142 под опекой (попечительством), 54 ребенка воспитывается в 33 приемных семьях, 60 усыновленных детей воспитывается в 60 семьях; 23 несовершеннолетних воспитываются в государственных организациях; 15 детей-сирот, детей оставшихся без попечения родителей обучаются на полном государственном  обеспечении в  КОГОБУ СПО  «ВАПК». 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 xml:space="preserve">За  2017 год  выявлено 24 ребенка, оставшихся  без попечения родителей.  Из них устроены под  опеку и попечительство – 10; усыновлены – 3; направлены в государственные организации для детей-сирот и в образовательные организации  - 7, возвращено  родителям - 4. 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>Отказов от детей в роддомах г. Кирово-Чепецка в 2017 году было 3.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>Проведено 542 плановых проверки по исполнению опекунами и попечителями своих обязанностей и условий жизни подопечных</w:t>
      </w:r>
      <w:r w:rsidR="006F7E9F">
        <w:rPr>
          <w:rFonts w:ascii="Times New Roman" w:hAnsi="Times New Roman"/>
          <w:sz w:val="28"/>
          <w:szCs w:val="28"/>
        </w:rPr>
        <w:t xml:space="preserve">. </w:t>
      </w:r>
      <w:r w:rsidRPr="00977726">
        <w:rPr>
          <w:rFonts w:ascii="Times New Roman" w:hAnsi="Times New Roman"/>
          <w:sz w:val="28"/>
          <w:szCs w:val="28"/>
        </w:rPr>
        <w:t xml:space="preserve">  Подготовлено 542 акта обследования условий проживания детей в замещающих семьях. Для контроля за сохранением закрепленного за несовершеннолетн</w:t>
      </w:r>
      <w:r w:rsidR="006F7E9F">
        <w:rPr>
          <w:rFonts w:ascii="Times New Roman" w:hAnsi="Times New Roman"/>
          <w:sz w:val="28"/>
          <w:szCs w:val="28"/>
        </w:rPr>
        <w:t>ими жилья проведено 134 плановые</w:t>
      </w:r>
      <w:r w:rsidRPr="00977726">
        <w:rPr>
          <w:rFonts w:ascii="Times New Roman" w:hAnsi="Times New Roman"/>
          <w:sz w:val="28"/>
          <w:szCs w:val="28"/>
        </w:rPr>
        <w:t xml:space="preserve"> провер</w:t>
      </w:r>
      <w:r w:rsidR="006F7E9F">
        <w:rPr>
          <w:rFonts w:ascii="Times New Roman" w:hAnsi="Times New Roman"/>
          <w:sz w:val="28"/>
          <w:szCs w:val="28"/>
        </w:rPr>
        <w:t>ки</w:t>
      </w:r>
      <w:r w:rsidRPr="00977726">
        <w:rPr>
          <w:rFonts w:ascii="Times New Roman" w:hAnsi="Times New Roman"/>
          <w:sz w:val="28"/>
          <w:szCs w:val="28"/>
        </w:rPr>
        <w:t>, составлено 134 акта</w:t>
      </w:r>
      <w:r w:rsidR="006F7E9F">
        <w:rPr>
          <w:rFonts w:ascii="Times New Roman" w:hAnsi="Times New Roman"/>
          <w:sz w:val="28"/>
          <w:szCs w:val="28"/>
        </w:rPr>
        <w:t>.</w:t>
      </w:r>
      <w:r w:rsidRPr="00977726">
        <w:rPr>
          <w:rFonts w:ascii="Times New Roman" w:hAnsi="Times New Roman"/>
          <w:sz w:val="28"/>
          <w:szCs w:val="28"/>
        </w:rPr>
        <w:t xml:space="preserve"> 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 xml:space="preserve">В летний период 2017 года 32 </w:t>
      </w:r>
      <w:r w:rsidR="006F7E9F">
        <w:rPr>
          <w:rFonts w:ascii="Times New Roman" w:hAnsi="Times New Roman"/>
          <w:sz w:val="28"/>
          <w:szCs w:val="28"/>
        </w:rPr>
        <w:t>чел.</w:t>
      </w:r>
      <w:r w:rsidRPr="00977726">
        <w:rPr>
          <w:rFonts w:ascii="Times New Roman" w:hAnsi="Times New Roman"/>
          <w:sz w:val="28"/>
          <w:szCs w:val="28"/>
        </w:rPr>
        <w:t>, оставшихся без попечения родителей, воспитывающихся в замещающих семьях, отдохнули   бесплатно  в загородных лагерях на территории Кировской области.  18 детей отдохнули в лагерях с дневным пребыванием. 72 ребенка отдыхали в загородных лагерях, а также лечились в санаториях по линии здравоохранения. 10 детей бесплатно отдохнули в лагере на берегу Азовского моря.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>В летний период специалистами отдела опеки и попечительства подготовлен 401 приказ о разрешении на трудоустройство несовершеннолетних в возрасте от 14 до 16 лет.</w:t>
      </w:r>
    </w:p>
    <w:p w:rsidR="000600CA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>В апреле и декабре 2017 года проведены собрания с опекунами, попечителями, приемными родителями. В октябре 2017 года состоялся семинар для опекунов и приемных родителей, с приглашением специалиста из Кировского областного центра усыновления</w:t>
      </w:r>
      <w:r w:rsidR="000600CA">
        <w:rPr>
          <w:rFonts w:ascii="Times New Roman" w:hAnsi="Times New Roman"/>
          <w:sz w:val="28"/>
          <w:szCs w:val="28"/>
        </w:rPr>
        <w:t xml:space="preserve">. 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77726">
        <w:rPr>
          <w:rFonts w:ascii="Times New Roman" w:hAnsi="Times New Roman"/>
          <w:sz w:val="28"/>
          <w:szCs w:val="28"/>
        </w:rPr>
        <w:t>В 2017 году специалисты отдела участвовали в 199 судебных за</w:t>
      </w:r>
      <w:r w:rsidR="000600CA">
        <w:rPr>
          <w:rFonts w:ascii="Times New Roman" w:hAnsi="Times New Roman"/>
          <w:sz w:val="28"/>
          <w:szCs w:val="28"/>
        </w:rPr>
        <w:t>седаниях. П</w:t>
      </w:r>
      <w:r w:rsidRPr="00977726">
        <w:rPr>
          <w:rFonts w:ascii="Times New Roman" w:hAnsi="Times New Roman"/>
          <w:sz w:val="28"/>
          <w:szCs w:val="28"/>
        </w:rPr>
        <w:t>одготовлено 530 ответов на запросы Пенсионных Фондов РФ о предоставлении сведений о фактах лишения родительских прав, об отмене усыновления, об ограничении в родительских правах граждан, для осуществления выплаты материнского капитала.</w:t>
      </w:r>
    </w:p>
    <w:p w:rsidR="00977726" w:rsidRPr="00977726" w:rsidRDefault="000600CA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прошлом году п</w:t>
      </w:r>
      <w:r w:rsidR="00977726" w:rsidRPr="00977726">
        <w:rPr>
          <w:rFonts w:ascii="Times New Roman" w:hAnsi="Times New Roman"/>
          <w:sz w:val="28"/>
          <w:szCs w:val="28"/>
        </w:rPr>
        <w:t>риобретено 32 жилых помещения в целях обеспечения жильем детей-сирот и детей, оставшихся без попечения родителей. Что соответствует выполнению плана 2017 года на 100%.</w:t>
      </w:r>
    </w:p>
    <w:p w:rsidR="00977726" w:rsidRPr="00977726" w:rsidRDefault="00977726" w:rsidP="0097772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7613" w:rsidRPr="0011329B" w:rsidRDefault="00485515" w:rsidP="003E7613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1329B">
        <w:rPr>
          <w:rFonts w:ascii="Times New Roman" w:eastAsiaTheme="minorEastAsia" w:hAnsi="Times New Roman"/>
          <w:b/>
          <w:sz w:val="28"/>
          <w:szCs w:val="28"/>
          <w:lang w:eastAsia="ru-RU"/>
        </w:rPr>
        <w:t>ПРОФИЛАКТИКА ПРАВОНАРУШЕНИЙ НЕСОВЕРШЕННОЛЕТНИХ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 xml:space="preserve">В 2017 году проведено 4 семинара с социальными педагогами образовательных учреждений по организации работы с </w:t>
      </w:r>
      <w:r w:rsidRPr="0011329B">
        <w:rPr>
          <w:rFonts w:ascii="Times New Roman" w:hAnsi="Times New Roman"/>
          <w:sz w:val="28"/>
          <w:szCs w:val="28"/>
        </w:rPr>
        <w:lastRenderedPageBreak/>
        <w:t xml:space="preserve">несовершеннолетними и  семьями, находящимися в социально опасном положении, 3 совещания с руководителями образовательных организаций города, 1 совещание со службой УФССП.  На базе КОГКУСО «Кирово-Чепецкий центр социальной помощи семье и детям» проведено 8 круглых столов по вопросам межведомственного взаимодействия при осуществлении социального сопровождения несовершеннолетних и семей, находящихся в социально опасном положении. 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>В 2017 году комиссией направлено 9 представлений в органы и учреждения системы профилактики об устранении причин и условий, способствова</w:t>
      </w:r>
      <w:r w:rsidR="001E260A">
        <w:rPr>
          <w:rFonts w:ascii="Times New Roman" w:hAnsi="Times New Roman"/>
          <w:sz w:val="28"/>
          <w:szCs w:val="28"/>
        </w:rPr>
        <w:t xml:space="preserve">вших совершению правонарушений. </w:t>
      </w:r>
      <w:r w:rsidRPr="0011329B">
        <w:rPr>
          <w:rFonts w:ascii="Times New Roman" w:hAnsi="Times New Roman"/>
          <w:sz w:val="28"/>
          <w:szCs w:val="28"/>
        </w:rPr>
        <w:t>В течение года организовано и проведено 22 межведомст</w:t>
      </w:r>
      <w:r w:rsidR="001E260A">
        <w:rPr>
          <w:rFonts w:ascii="Times New Roman" w:hAnsi="Times New Roman"/>
          <w:sz w:val="28"/>
          <w:szCs w:val="28"/>
        </w:rPr>
        <w:t>венных профилактических рейда в</w:t>
      </w:r>
      <w:r w:rsidRPr="0011329B">
        <w:rPr>
          <w:rFonts w:ascii="Times New Roman" w:hAnsi="Times New Roman"/>
          <w:sz w:val="28"/>
          <w:szCs w:val="28"/>
        </w:rPr>
        <w:t xml:space="preserve"> семь</w:t>
      </w:r>
      <w:r w:rsidR="001E260A">
        <w:rPr>
          <w:rFonts w:ascii="Times New Roman" w:hAnsi="Times New Roman"/>
          <w:sz w:val="28"/>
          <w:szCs w:val="28"/>
        </w:rPr>
        <w:t>и</w:t>
      </w:r>
      <w:r w:rsidRPr="0011329B">
        <w:rPr>
          <w:rFonts w:ascii="Times New Roman" w:hAnsi="Times New Roman"/>
          <w:sz w:val="28"/>
          <w:szCs w:val="28"/>
        </w:rPr>
        <w:t>, находящи</w:t>
      </w:r>
      <w:r w:rsidR="001E260A">
        <w:rPr>
          <w:rFonts w:ascii="Times New Roman" w:hAnsi="Times New Roman"/>
          <w:sz w:val="28"/>
          <w:szCs w:val="28"/>
        </w:rPr>
        <w:t>е</w:t>
      </w:r>
      <w:r w:rsidRPr="0011329B">
        <w:rPr>
          <w:rFonts w:ascii="Times New Roman" w:hAnsi="Times New Roman"/>
          <w:sz w:val="28"/>
          <w:szCs w:val="28"/>
        </w:rPr>
        <w:t>с</w:t>
      </w:r>
      <w:r w:rsidR="001E260A">
        <w:rPr>
          <w:rFonts w:ascii="Times New Roman" w:hAnsi="Times New Roman"/>
          <w:sz w:val="28"/>
          <w:szCs w:val="28"/>
        </w:rPr>
        <w:t>я в социально опасном положении</w:t>
      </w:r>
      <w:r w:rsidRPr="0011329B">
        <w:rPr>
          <w:rFonts w:ascii="Times New Roman" w:hAnsi="Times New Roman"/>
          <w:sz w:val="28"/>
          <w:szCs w:val="28"/>
        </w:rPr>
        <w:t xml:space="preserve">. По состоянию на 01.01.2018 на учете в комиссии состоит 106 семей, находящихся в социально опасном положении, в которых воспитывается 189 детей. В 2017 году в связи с успешной реабилитацией, были сняты </w:t>
      </w:r>
      <w:r w:rsidR="001E260A">
        <w:rPr>
          <w:rFonts w:ascii="Times New Roman" w:hAnsi="Times New Roman"/>
          <w:sz w:val="28"/>
          <w:szCs w:val="28"/>
        </w:rPr>
        <w:t xml:space="preserve">с учета </w:t>
      </w:r>
      <w:r w:rsidRPr="0011329B">
        <w:rPr>
          <w:rFonts w:ascii="Times New Roman" w:hAnsi="Times New Roman"/>
          <w:sz w:val="28"/>
          <w:szCs w:val="28"/>
        </w:rPr>
        <w:t>17 семей</w:t>
      </w:r>
      <w:r w:rsidR="001E260A">
        <w:rPr>
          <w:rFonts w:ascii="Times New Roman" w:hAnsi="Times New Roman"/>
          <w:sz w:val="28"/>
          <w:szCs w:val="28"/>
        </w:rPr>
        <w:t xml:space="preserve">. 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ab/>
        <w:t xml:space="preserve">В течение 2017 года несовершеннолетними и с их участием совершено 33 преступления </w:t>
      </w:r>
      <w:r w:rsidR="001E260A">
        <w:rPr>
          <w:rFonts w:ascii="Times New Roman" w:hAnsi="Times New Roman"/>
          <w:sz w:val="28"/>
          <w:szCs w:val="28"/>
        </w:rPr>
        <w:t xml:space="preserve">с участием 28 несовершеннолетних </w:t>
      </w:r>
      <w:r w:rsidRPr="0011329B">
        <w:rPr>
          <w:rFonts w:ascii="Times New Roman" w:hAnsi="Times New Roman"/>
          <w:sz w:val="28"/>
          <w:szCs w:val="28"/>
        </w:rPr>
        <w:t>(2016 – 36</w:t>
      </w:r>
      <w:r w:rsidR="001E260A">
        <w:rPr>
          <w:rFonts w:ascii="Times New Roman" w:hAnsi="Times New Roman"/>
          <w:sz w:val="28"/>
          <w:szCs w:val="28"/>
        </w:rPr>
        <w:t>/30</w:t>
      </w:r>
      <w:r w:rsidRPr="0011329B">
        <w:rPr>
          <w:rFonts w:ascii="Times New Roman" w:hAnsi="Times New Roman"/>
          <w:sz w:val="28"/>
          <w:szCs w:val="28"/>
        </w:rPr>
        <w:t>).  Удельный вес подростковой преступности составляет 4,8 % (2016 - 6,1%).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>В течение  2017 года подростками, не достигшими возраста уголовной ответственности, совершено 15 общественно-опасных деяний (2016 г. – 11), в которых принимали участие  19 несовершеннолетних (2016 г. – 16).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>В 2017 году в Центр временного содержания несовершеннолетних правонарушителей г. Кирова был помещен 1 несовершеннолетний, совершивший общественно-опасное деяние (в 2016 г.- 3).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 xml:space="preserve">В 2017 году в комиссию поступило 304 дела об административных правонарушениях (АППГ – 334).  61 несовершеннолетний был  привлечен к административной ответственности (АППГ – 104), в том числе за появление в общественном месте в состоянии  опьянения – 18 (АППГ – 39), за распитие спиртных напитков – 1 (АППГ – 1), за мелкое хулиганство – 0 (АППГ – 4), за мелкое хищение – 8 (АППГ – 4), за правонарушения в области безопасности дорожного движения – 23 (АППГ – 39). 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 xml:space="preserve">За правонарушения подростков, не достигших возраста административной ответственности (ст.20.22 КоАП РФ), привлечено 28 родителей (АППГ – 48). </w:t>
      </w:r>
      <w:r w:rsidRPr="0011329B">
        <w:rPr>
          <w:rFonts w:ascii="Times New Roman" w:hAnsi="Times New Roman"/>
          <w:sz w:val="28"/>
          <w:szCs w:val="28"/>
        </w:rPr>
        <w:tab/>
        <w:t xml:space="preserve">134 родителя (иных законных представителя) в прошедшем году привлечены к административной ответственности за ненадлежащее исполнение родительских обязанностей (АППГ – 120).  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>В 2017 году было выявлено 15 фактов вовлечения несовершеннолетних в употребление спиртных напитков (АППГ – 14).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 xml:space="preserve">В 2017 году проведено 5 проверок органов и учреждений системы профилактики, из них – 4 комплексных проверки учреждений образования. 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t>В 2017 году комиссией вынесено 4 постановления о направлении в суд ходатайств в отношении несовершеннолетних с целью помещения их в специальные учебно-воспитательные учреждения закрытого типа.  Удовлетворено 1 ходатайство.</w:t>
      </w:r>
    </w:p>
    <w:p w:rsidR="0011329B" w:rsidRPr="0011329B" w:rsidRDefault="0011329B" w:rsidP="0011329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1329B">
        <w:rPr>
          <w:rFonts w:ascii="Times New Roman" w:hAnsi="Times New Roman"/>
          <w:sz w:val="28"/>
          <w:szCs w:val="28"/>
        </w:rPr>
        <w:lastRenderedPageBreak/>
        <w:t>В 2017 году не смотря на сложную ситуацию на рынке труда,  704 несовершеннолетних были трудоустроены на временные работы,  как на летний период, так и в другое свободное от учебы время,  из них 31</w:t>
      </w:r>
      <w:r w:rsidR="001E260A">
        <w:rPr>
          <w:rFonts w:ascii="Times New Roman" w:hAnsi="Times New Roman"/>
          <w:sz w:val="28"/>
          <w:szCs w:val="28"/>
        </w:rPr>
        <w:t xml:space="preserve"> - состоящие</w:t>
      </w:r>
      <w:r w:rsidRPr="0011329B">
        <w:rPr>
          <w:rFonts w:ascii="Times New Roman" w:hAnsi="Times New Roman"/>
          <w:sz w:val="28"/>
          <w:szCs w:val="28"/>
        </w:rPr>
        <w:t xml:space="preserve"> на учете в органах и учреждениях системы профилактики и 301 из малообеспеченных, многодетных и неполных семей.   </w:t>
      </w:r>
    </w:p>
    <w:p w:rsidR="0011329B" w:rsidRDefault="0011329B" w:rsidP="0011329B">
      <w:pPr>
        <w:jc w:val="both"/>
        <w:rPr>
          <w:sz w:val="28"/>
          <w:szCs w:val="28"/>
        </w:rPr>
      </w:pPr>
    </w:p>
    <w:p w:rsidR="000817B0" w:rsidRPr="000817B0" w:rsidRDefault="000817B0" w:rsidP="000817B0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817B0">
        <w:rPr>
          <w:rFonts w:ascii="Times New Roman" w:eastAsiaTheme="minorEastAsia" w:hAnsi="Times New Roman"/>
          <w:b/>
          <w:sz w:val="28"/>
          <w:szCs w:val="28"/>
          <w:lang w:eastAsia="ru-RU"/>
        </w:rPr>
        <w:t>ОБРАЗОВАНИЕ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 xml:space="preserve">В течение 2017 года в муниципальной образовательной сети произошли следующие изменения. 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Из-под ведомства департамента образования выведены спортивные школы. Их основным видом деятельности с 01.01.2017 года стала деятельность в области спорта.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Проведена реорганизация трех образовательных учреждений:</w:t>
      </w:r>
      <w:r w:rsidR="001E260A">
        <w:rPr>
          <w:rFonts w:ascii="Times New Roman" w:hAnsi="Times New Roman"/>
          <w:sz w:val="28"/>
          <w:szCs w:val="28"/>
        </w:rPr>
        <w:t xml:space="preserve"> </w:t>
      </w:r>
      <w:r w:rsidRPr="000817B0">
        <w:rPr>
          <w:rFonts w:ascii="Times New Roman" w:hAnsi="Times New Roman"/>
          <w:sz w:val="28"/>
          <w:szCs w:val="28"/>
        </w:rPr>
        <w:t>М</w:t>
      </w:r>
      <w:r w:rsidR="001E260A">
        <w:rPr>
          <w:rFonts w:ascii="Times New Roman" w:hAnsi="Times New Roman"/>
          <w:sz w:val="28"/>
          <w:szCs w:val="28"/>
        </w:rPr>
        <w:t xml:space="preserve">КОУ </w:t>
      </w:r>
      <w:r w:rsidRPr="000817B0">
        <w:rPr>
          <w:rFonts w:ascii="Times New Roman" w:hAnsi="Times New Roman"/>
          <w:sz w:val="28"/>
          <w:szCs w:val="28"/>
        </w:rPr>
        <w:t xml:space="preserve"> «Центр образования имени Алексея Некрасова» путем присоединения М</w:t>
      </w:r>
      <w:r w:rsidR="001E260A">
        <w:rPr>
          <w:rFonts w:ascii="Times New Roman" w:hAnsi="Times New Roman"/>
          <w:sz w:val="28"/>
          <w:szCs w:val="28"/>
        </w:rPr>
        <w:t xml:space="preserve">КОУ </w:t>
      </w:r>
      <w:r w:rsidRPr="000817B0">
        <w:rPr>
          <w:rFonts w:ascii="Times New Roman" w:hAnsi="Times New Roman"/>
          <w:sz w:val="28"/>
          <w:szCs w:val="28"/>
        </w:rPr>
        <w:t xml:space="preserve"> вечерней (сменной) общеобразовательной школы; М</w:t>
      </w:r>
      <w:r w:rsidR="001E260A">
        <w:rPr>
          <w:rFonts w:ascii="Times New Roman" w:hAnsi="Times New Roman"/>
          <w:sz w:val="28"/>
          <w:szCs w:val="28"/>
        </w:rPr>
        <w:t xml:space="preserve">БУДОД детской </w:t>
      </w:r>
      <w:r w:rsidRPr="000817B0">
        <w:rPr>
          <w:rFonts w:ascii="Times New Roman" w:hAnsi="Times New Roman"/>
          <w:sz w:val="28"/>
          <w:szCs w:val="28"/>
        </w:rPr>
        <w:t>школы искусств имени Г.И. Бабко путем присоединения детской музыкальной школы; М</w:t>
      </w:r>
      <w:r w:rsidR="001E260A">
        <w:rPr>
          <w:rFonts w:ascii="Times New Roman" w:hAnsi="Times New Roman"/>
          <w:sz w:val="28"/>
          <w:szCs w:val="28"/>
        </w:rPr>
        <w:t xml:space="preserve">БДОУ </w:t>
      </w:r>
      <w:r w:rsidRPr="000817B0">
        <w:rPr>
          <w:rFonts w:ascii="Times New Roman" w:hAnsi="Times New Roman"/>
          <w:sz w:val="28"/>
          <w:szCs w:val="28"/>
        </w:rPr>
        <w:t>детского сада № 7 путем присоединения М</w:t>
      </w:r>
      <w:r w:rsidR="001E260A">
        <w:rPr>
          <w:rFonts w:ascii="Times New Roman" w:hAnsi="Times New Roman"/>
          <w:sz w:val="28"/>
          <w:szCs w:val="28"/>
        </w:rPr>
        <w:t xml:space="preserve">БДОУ </w:t>
      </w:r>
      <w:r w:rsidRPr="000817B0">
        <w:rPr>
          <w:rFonts w:ascii="Times New Roman" w:hAnsi="Times New Roman"/>
          <w:sz w:val="28"/>
          <w:szCs w:val="28"/>
        </w:rPr>
        <w:t xml:space="preserve">детского сада № 23. </w:t>
      </w:r>
    </w:p>
    <w:p w:rsidR="000817B0" w:rsidRPr="001E260A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 xml:space="preserve">Таким образом, в настоящее время систему образования города представляют 38 муниципальных учреждений: 22 детских сада, 10 </w:t>
      </w:r>
      <w:r w:rsidRPr="001E260A">
        <w:rPr>
          <w:rFonts w:ascii="Times New Roman" w:hAnsi="Times New Roman"/>
          <w:sz w:val="28"/>
          <w:szCs w:val="28"/>
        </w:rPr>
        <w:t xml:space="preserve">общеобразовательных школ, 5 учреждений дополнительного образования и 1 централизованная бухгалтерия. </w:t>
      </w:r>
    </w:p>
    <w:p w:rsidR="000817B0" w:rsidRPr="001E260A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E260A">
        <w:rPr>
          <w:rFonts w:ascii="Times New Roman" w:hAnsi="Times New Roman"/>
          <w:sz w:val="28"/>
          <w:szCs w:val="28"/>
        </w:rPr>
        <w:t>На территории муниципал</w:t>
      </w:r>
      <w:r w:rsidR="001E260A" w:rsidRPr="001E260A">
        <w:rPr>
          <w:rFonts w:ascii="Times New Roman" w:hAnsi="Times New Roman"/>
          <w:sz w:val="28"/>
          <w:szCs w:val="28"/>
        </w:rPr>
        <w:t>ьного образования  на 01.01.2018</w:t>
      </w:r>
      <w:r w:rsidRPr="001E260A">
        <w:rPr>
          <w:rFonts w:ascii="Times New Roman" w:hAnsi="Times New Roman"/>
          <w:sz w:val="28"/>
          <w:szCs w:val="28"/>
        </w:rPr>
        <w:t xml:space="preserve"> насчитывалось более 13 000 детей в возрасте от 0 до 17 лет. </w:t>
      </w:r>
    </w:p>
    <w:p w:rsidR="000817B0" w:rsidRPr="000817B0" w:rsidRDefault="004E7C96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0817B0" w:rsidRPr="001E260A">
        <w:rPr>
          <w:rFonts w:ascii="Times New Roman" w:hAnsi="Times New Roman"/>
          <w:sz w:val="28"/>
          <w:szCs w:val="28"/>
        </w:rPr>
        <w:t>олучен</w:t>
      </w:r>
      <w:r>
        <w:rPr>
          <w:rFonts w:ascii="Times New Roman" w:hAnsi="Times New Roman"/>
          <w:sz w:val="28"/>
          <w:szCs w:val="28"/>
        </w:rPr>
        <w:t>ы</w:t>
      </w:r>
      <w:r w:rsidR="000817B0" w:rsidRPr="001E260A">
        <w:rPr>
          <w:rFonts w:ascii="Times New Roman" w:hAnsi="Times New Roman"/>
          <w:sz w:val="28"/>
          <w:szCs w:val="28"/>
        </w:rPr>
        <w:t xml:space="preserve"> лицензи</w:t>
      </w:r>
      <w:r>
        <w:rPr>
          <w:rFonts w:ascii="Times New Roman" w:hAnsi="Times New Roman"/>
          <w:sz w:val="28"/>
          <w:szCs w:val="28"/>
        </w:rPr>
        <w:t>и</w:t>
      </w:r>
      <w:r w:rsidR="000817B0" w:rsidRPr="001E260A">
        <w:rPr>
          <w:rFonts w:ascii="Times New Roman" w:hAnsi="Times New Roman"/>
          <w:sz w:val="28"/>
          <w:szCs w:val="28"/>
        </w:rPr>
        <w:t xml:space="preserve"> на право ведения образовательной деятельности М</w:t>
      </w:r>
      <w:r w:rsidR="001E260A" w:rsidRPr="001E260A">
        <w:rPr>
          <w:rFonts w:ascii="Times New Roman" w:hAnsi="Times New Roman"/>
          <w:sz w:val="28"/>
          <w:szCs w:val="28"/>
        </w:rPr>
        <w:t xml:space="preserve">БДОУ </w:t>
      </w:r>
      <w:r w:rsidR="000817B0" w:rsidRPr="001E260A">
        <w:rPr>
          <w:rFonts w:ascii="Times New Roman" w:hAnsi="Times New Roman"/>
          <w:sz w:val="28"/>
          <w:szCs w:val="28"/>
        </w:rPr>
        <w:t xml:space="preserve"> детским садом № 14 </w:t>
      </w:r>
      <w:r w:rsidR="001E260A" w:rsidRPr="001E260A">
        <w:rPr>
          <w:rFonts w:ascii="Times New Roman" w:hAnsi="Times New Roman"/>
          <w:sz w:val="28"/>
          <w:szCs w:val="28"/>
        </w:rPr>
        <w:t xml:space="preserve">и </w:t>
      </w:r>
      <w:r w:rsidR="000817B0" w:rsidRPr="001E260A">
        <w:rPr>
          <w:rFonts w:ascii="Times New Roman" w:hAnsi="Times New Roman"/>
          <w:sz w:val="28"/>
          <w:szCs w:val="28"/>
        </w:rPr>
        <w:t xml:space="preserve"> М</w:t>
      </w:r>
      <w:r w:rsidR="001E260A" w:rsidRPr="001E260A">
        <w:rPr>
          <w:rFonts w:ascii="Times New Roman" w:hAnsi="Times New Roman"/>
          <w:sz w:val="28"/>
          <w:szCs w:val="28"/>
        </w:rPr>
        <w:t>БДОУ  детским садом № 6</w:t>
      </w:r>
      <w:r w:rsidR="000817B0" w:rsidRPr="001E260A">
        <w:rPr>
          <w:rFonts w:ascii="Times New Roman" w:hAnsi="Times New Roman"/>
          <w:sz w:val="28"/>
          <w:szCs w:val="28"/>
        </w:rPr>
        <w:t>.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В городе более 6 тыс. детей в возрасте от 0 до 7 лет. В региональной информационной системе «Комплектование» на учете на 31.12.2017 состояло 1334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7B0">
        <w:rPr>
          <w:rFonts w:ascii="Times New Roman" w:hAnsi="Times New Roman"/>
          <w:sz w:val="28"/>
          <w:szCs w:val="28"/>
        </w:rPr>
        <w:t>малыша с 2 месяцев до 3 лет, которые не охвачены услугами дошкольного образования.</w:t>
      </w:r>
      <w:r w:rsidRPr="000817B0">
        <w:rPr>
          <w:rFonts w:ascii="Times New Roman" w:hAnsi="Times New Roman"/>
          <w:sz w:val="28"/>
          <w:szCs w:val="28"/>
        </w:rPr>
        <w:tab/>
        <w:t>22 детских сада и две дошкольные группы в школе</w:t>
      </w:r>
      <w:r w:rsidR="004E7C96">
        <w:rPr>
          <w:rFonts w:ascii="Times New Roman" w:hAnsi="Times New Roman"/>
          <w:sz w:val="28"/>
          <w:szCs w:val="28"/>
        </w:rPr>
        <w:t xml:space="preserve"> расчитаны</w:t>
      </w:r>
      <w:r w:rsidRPr="000817B0">
        <w:rPr>
          <w:rFonts w:ascii="Times New Roman" w:hAnsi="Times New Roman"/>
          <w:sz w:val="28"/>
          <w:szCs w:val="28"/>
        </w:rPr>
        <w:t xml:space="preserve"> на 4 178 мест. По факту на 31.12.2017 года их посещали 4144 детей. На 31.12.2017 года 811малышей 2014 и 2015 годов рождения получили путёвки в детские сады, в том числе в муниципальные группы – 631ребёнок, в корпоративные – 180. </w:t>
      </w:r>
    </w:p>
    <w:p w:rsid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проведена подготовительная работа по обеспечению бесплатным двухразовым питанием детей с ограниченными возмож</w:t>
      </w:r>
      <w:r w:rsidR="004E7C96">
        <w:rPr>
          <w:rFonts w:ascii="Times New Roman" w:hAnsi="Times New Roman"/>
          <w:sz w:val="28"/>
          <w:szCs w:val="28"/>
        </w:rPr>
        <w:t>ностями здоровья</w:t>
      </w:r>
      <w:r>
        <w:rPr>
          <w:rFonts w:ascii="Times New Roman" w:hAnsi="Times New Roman"/>
          <w:sz w:val="28"/>
          <w:szCs w:val="28"/>
        </w:rPr>
        <w:t>. Кирово-Чепецкой городской Думой 27.09.2017 принято решение (№ 11/67) о социальной поддержке обучающихся с ограниченными возможностями здоровья, которое вступит в действие с 01.01.2018. Разработан и утвержден порядок предоставления социальной поддержки обучающимся с ограниченными возможностями здоровья, которые обучаются по адаптированным основным общеобразовательным программам, в виде бесплатного двухразового питания в муниципальных общеобразовательных организациях города Кирово-Чепецка.</w:t>
      </w:r>
    </w:p>
    <w:p w:rsid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</w:t>
      </w:r>
      <w:r w:rsidRPr="004F0949">
        <w:rPr>
          <w:rFonts w:ascii="Times New Roman" w:hAnsi="Times New Roman"/>
          <w:sz w:val="28"/>
          <w:szCs w:val="28"/>
        </w:rPr>
        <w:t>нтегральный показатель удовлетворенности населения качеством дошкольного образования, качеством общего и дополнительного образования детей</w:t>
      </w:r>
      <w:r>
        <w:rPr>
          <w:rFonts w:ascii="Times New Roman" w:hAnsi="Times New Roman"/>
          <w:sz w:val="28"/>
          <w:szCs w:val="28"/>
        </w:rPr>
        <w:t xml:space="preserve"> по результатам социологического исследования 2017 года достаточно высокий – </w:t>
      </w:r>
      <w:r w:rsidRPr="00460503">
        <w:rPr>
          <w:rFonts w:ascii="Times New Roman" w:hAnsi="Times New Roman"/>
          <w:sz w:val="28"/>
          <w:szCs w:val="28"/>
        </w:rPr>
        <w:t xml:space="preserve">89,2% и  по сравнению с предыдущим годом увеличился на 1%.  Повысилось и место в рейтинге среди 45 муниципальных образований по интегральному показателю с 34 до 30. </w:t>
      </w:r>
      <w:r w:rsidRPr="004F0949">
        <w:rPr>
          <w:rFonts w:ascii="Times New Roman" w:hAnsi="Times New Roman"/>
          <w:sz w:val="28"/>
          <w:szCs w:val="28"/>
        </w:rPr>
        <w:t>Родител</w:t>
      </w:r>
      <w:r>
        <w:rPr>
          <w:rFonts w:ascii="Times New Roman" w:hAnsi="Times New Roman"/>
          <w:sz w:val="28"/>
          <w:szCs w:val="28"/>
        </w:rPr>
        <w:t>и хотели бы, чтобы повысились качество питания и</w:t>
      </w:r>
      <w:r w:rsidRPr="004F0949">
        <w:rPr>
          <w:rFonts w:ascii="Times New Roman" w:hAnsi="Times New Roman"/>
          <w:sz w:val="28"/>
          <w:szCs w:val="28"/>
        </w:rPr>
        <w:t xml:space="preserve"> состояние зданий, помеще</w:t>
      </w:r>
      <w:r>
        <w:rPr>
          <w:rFonts w:ascii="Times New Roman" w:hAnsi="Times New Roman"/>
          <w:sz w:val="28"/>
          <w:szCs w:val="28"/>
        </w:rPr>
        <w:t>ний и игровых площадок в детских садах, качество питания, состояние здания, помещений</w:t>
      </w:r>
      <w:r w:rsidRPr="004F0949">
        <w:rPr>
          <w:rFonts w:ascii="Times New Roman" w:hAnsi="Times New Roman"/>
          <w:sz w:val="28"/>
          <w:szCs w:val="28"/>
        </w:rPr>
        <w:t xml:space="preserve"> и уровень обеспечения безопасности детей в школах.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Интегральный показатель в Кирове – 86,4%, но в городах Вятские Поляны, Котельнич и Слободской, Кирово-Чепецком районе – выше 91 процента. В городе Слободском он самый высокий в области – 97,3%.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Финансирование муниципальных образовательных организаций осуществлялось за счет средств областного и местного бюджетов в рамках реализации муниципальной программы «Развитие образования». Всего по программе предусмотрено 804 177,0 тыс. рублей, в том числе средств областного бюджета – 399 155,7 тыс. рублей, бюджета муниципального образования – 303 122,4тыс. рублей, внебюджетных источников – 101 898,9 тыс. рублей. 96,7 % (2016 год - 94,9%) общего объема финансирования запланировано на обеспечение деятельности образовательных организаций и учреждений системы образования. Доля средств, запланированных на обеспечение безопасных условий в образовательных организациях и приведение их в соответствие требованиям надзорных органов, составляет 0,7% (2016 год - 1%) (приобретение технологического оборудования для прачечных и столовых, детской мебели, омолаживание и обрезка деревьев, противопожарные мероприятия, ремонтные работы). Доля средств, запланированных на мероприятия по развитию муниципальной системы образования – 2,6 (2016 год - 4,1%) (капитальный ремонт и оснащение Муниципального бюджетного дошкольного образовательного учреждения детского сада № 10 города Кирово-Чепецка Кировской области, организация и проведение городских мероприятий).</w:t>
      </w:r>
    </w:p>
    <w:p w:rsid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За 2017 год по данной муниципальной программе освоено 798 619,6 тыс. рублей, что составляет 99,3%  (2016 год – 97,8%, 2015 год – 96,2%), При этом средства областного бюджета освоены на 99,9%, бюджета муниципального образования – на 99,3%, внебюджетных источников – на 96,8%. Достигнуты шесть из семи целевых показателей эффективности реализации программы. Ниже запланированного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817B0">
        <w:rPr>
          <w:rFonts w:ascii="Times New Roman" w:hAnsi="Times New Roman"/>
          <w:sz w:val="28"/>
          <w:szCs w:val="28"/>
        </w:rPr>
        <w:t xml:space="preserve"> значение показателя доли детей в возрасте 1-6 лет, получающих услугу по дошкольному образованию. Причина – исчерпан ресурс неиспользуемых групповых помещений в дошкольных образовательных организаций. 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 xml:space="preserve">Средняя начисленная заработная плата педагогических работников  за 2017 год в дошкольных образовательных организациях составила 21 050,4 рубля (по соглашению с министерством образования Кировской области – 20 721,1 рубля), в школах – 23 308,2 рубля (по соглашению с министерством </w:t>
      </w:r>
      <w:r w:rsidRPr="000817B0">
        <w:rPr>
          <w:rFonts w:ascii="Times New Roman" w:hAnsi="Times New Roman"/>
          <w:sz w:val="28"/>
          <w:szCs w:val="28"/>
        </w:rPr>
        <w:lastRenderedPageBreak/>
        <w:t xml:space="preserve">образования Кировской области – 23 308,0 рублей). В учреждениях дополнительного образования – 20 227,3 рубля (по соглашению с министерством образования Кировской области – 20 211,6 рублей). 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 xml:space="preserve"> В рамках внутреннего финансового аудита проведены 2 плановые проверки</w:t>
      </w:r>
      <w:r w:rsidR="00990578">
        <w:rPr>
          <w:rFonts w:ascii="Times New Roman" w:hAnsi="Times New Roman"/>
          <w:sz w:val="28"/>
          <w:szCs w:val="28"/>
        </w:rPr>
        <w:t>.</w:t>
      </w:r>
      <w:r w:rsidRPr="000817B0">
        <w:rPr>
          <w:rFonts w:ascii="Times New Roman" w:hAnsi="Times New Roman"/>
          <w:sz w:val="28"/>
          <w:szCs w:val="28"/>
        </w:rPr>
        <w:t xml:space="preserve"> Проведены 5 плановых проверок и 8 внеплановых проверок финансово-хозяйственной деятельности подведомственных учреждений. Грубых нарушений не выявлено. Вынесено одно дисциплинарное взыскание в виде замечания руководителю подведомственного учреждения. По результатам проверки руководителям образовательных организаций вынесены предложения по устранению нарушений и принятию мер по недопущению нарушений.</w:t>
      </w:r>
    </w:p>
    <w:p w:rsidR="000817B0" w:rsidRPr="00E57656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E57656">
        <w:rPr>
          <w:rFonts w:ascii="Times New Roman" w:hAnsi="Times New Roman"/>
          <w:sz w:val="28"/>
          <w:szCs w:val="28"/>
        </w:rPr>
        <w:t xml:space="preserve">В соответствии с планом работы </w:t>
      </w:r>
      <w:r>
        <w:rPr>
          <w:rFonts w:ascii="Times New Roman" w:hAnsi="Times New Roman"/>
          <w:sz w:val="28"/>
          <w:szCs w:val="28"/>
        </w:rPr>
        <w:t>на 2017</w:t>
      </w:r>
      <w:r w:rsidRPr="00E57656">
        <w:rPr>
          <w:rFonts w:ascii="Times New Roman" w:hAnsi="Times New Roman"/>
          <w:sz w:val="28"/>
          <w:szCs w:val="28"/>
        </w:rPr>
        <w:t xml:space="preserve"> год</w:t>
      </w:r>
      <w:r w:rsidR="00990578">
        <w:rPr>
          <w:rFonts w:ascii="Times New Roman" w:hAnsi="Times New Roman"/>
          <w:sz w:val="28"/>
          <w:szCs w:val="28"/>
        </w:rPr>
        <w:t>,</w:t>
      </w:r>
      <w:r w:rsidRPr="00E57656">
        <w:rPr>
          <w:rFonts w:ascii="Times New Roman" w:hAnsi="Times New Roman"/>
          <w:sz w:val="28"/>
          <w:szCs w:val="28"/>
        </w:rPr>
        <w:t xml:space="preserve"> </w:t>
      </w:r>
      <w:r w:rsidR="00990578">
        <w:rPr>
          <w:rFonts w:ascii="Times New Roman" w:hAnsi="Times New Roman"/>
          <w:sz w:val="28"/>
          <w:szCs w:val="28"/>
        </w:rPr>
        <w:t xml:space="preserve">осуществлялось </w:t>
      </w:r>
      <w:r w:rsidRPr="00E57656">
        <w:rPr>
          <w:rFonts w:ascii="Times New Roman" w:hAnsi="Times New Roman"/>
          <w:sz w:val="28"/>
          <w:szCs w:val="28"/>
        </w:rPr>
        <w:t xml:space="preserve">информационное освещение городских мероприятий и мероприятий образовательных учреждений в СМИ и в Интернет В общей сложности в новостной ленте сайта департамента образования в течение года было </w:t>
      </w:r>
      <w:r>
        <w:rPr>
          <w:rFonts w:ascii="Times New Roman" w:hAnsi="Times New Roman"/>
          <w:sz w:val="28"/>
          <w:szCs w:val="28"/>
        </w:rPr>
        <w:t xml:space="preserve"> размещено 567 материалов, из них 62</w:t>
      </w:r>
      <w:r w:rsidR="00990578">
        <w:rPr>
          <w:rFonts w:ascii="Times New Roman" w:hAnsi="Times New Roman"/>
          <w:sz w:val="28"/>
          <w:szCs w:val="28"/>
        </w:rPr>
        <w:t xml:space="preserve"> материала</w:t>
      </w:r>
      <w:r w:rsidRPr="00106D57">
        <w:rPr>
          <w:rFonts w:ascii="Times New Roman" w:hAnsi="Times New Roman"/>
          <w:sz w:val="28"/>
          <w:szCs w:val="28"/>
        </w:rPr>
        <w:t xml:space="preserve"> подгот</w:t>
      </w:r>
      <w:r w:rsidR="00990578">
        <w:rPr>
          <w:rFonts w:ascii="Times New Roman" w:hAnsi="Times New Roman"/>
          <w:sz w:val="28"/>
          <w:szCs w:val="28"/>
        </w:rPr>
        <w:t>овлено</w:t>
      </w:r>
      <w:r>
        <w:rPr>
          <w:rFonts w:ascii="Times New Roman" w:hAnsi="Times New Roman"/>
          <w:sz w:val="28"/>
          <w:szCs w:val="28"/>
        </w:rPr>
        <w:t xml:space="preserve"> специалистами МКУ ДО «МРЦ</w:t>
      </w:r>
      <w:r w:rsidRPr="00106D57">
        <w:rPr>
          <w:rFonts w:ascii="Times New Roman" w:hAnsi="Times New Roman"/>
          <w:sz w:val="28"/>
          <w:szCs w:val="28"/>
        </w:rPr>
        <w:t>».</w:t>
      </w:r>
    </w:p>
    <w:p w:rsidR="000817B0" w:rsidRPr="00106D57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на сайте д</w:t>
      </w:r>
      <w:r w:rsidRPr="00E57656">
        <w:rPr>
          <w:rFonts w:ascii="Times New Roman" w:hAnsi="Times New Roman"/>
          <w:sz w:val="28"/>
          <w:szCs w:val="28"/>
        </w:rPr>
        <w:t xml:space="preserve">епартамента образования обновляется, структурируется, пополняется. </w:t>
      </w:r>
      <w:r w:rsidRPr="00106D57">
        <w:rPr>
          <w:rFonts w:ascii="Times New Roman" w:hAnsi="Times New Roman"/>
          <w:sz w:val="28"/>
          <w:szCs w:val="28"/>
        </w:rPr>
        <w:t>Открыт</w:t>
      </w:r>
      <w:r>
        <w:rPr>
          <w:rFonts w:ascii="Times New Roman" w:hAnsi="Times New Roman"/>
          <w:sz w:val="28"/>
          <w:szCs w:val="28"/>
        </w:rPr>
        <w:t>ы новые</w:t>
      </w:r>
      <w:r w:rsidR="009905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актуальные </w:t>
      </w:r>
      <w:r w:rsidRPr="00106D57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ы сайта – «2017 год экологии в России», «Семья Победы», «Инженерное образование»</w:t>
      </w:r>
      <w:r w:rsidRPr="00106D57"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sz w:val="28"/>
          <w:szCs w:val="28"/>
        </w:rPr>
        <w:t>азмещен</w:t>
      </w:r>
      <w:r w:rsidRPr="00106D57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ый баннер «Единый национальный портал дополнительного образования детей».</w:t>
      </w:r>
      <w:r w:rsidRPr="00106D57">
        <w:rPr>
          <w:rFonts w:ascii="Times New Roman" w:hAnsi="Times New Roman"/>
          <w:sz w:val="28"/>
          <w:szCs w:val="28"/>
        </w:rPr>
        <w:t xml:space="preserve"> Систематичес</w:t>
      </w:r>
      <w:r>
        <w:rPr>
          <w:rFonts w:ascii="Times New Roman" w:hAnsi="Times New Roman"/>
          <w:sz w:val="28"/>
          <w:szCs w:val="28"/>
        </w:rPr>
        <w:t>ки обновляется и структурируется информация в существовавших ранее разделах</w:t>
      </w:r>
      <w:r w:rsidRPr="00106D57">
        <w:rPr>
          <w:rFonts w:ascii="Times New Roman" w:hAnsi="Times New Roman"/>
          <w:sz w:val="28"/>
          <w:szCs w:val="28"/>
        </w:rPr>
        <w:t>.</w:t>
      </w:r>
    </w:p>
    <w:p w:rsidR="000817B0" w:rsidRPr="000817B0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Департаментом образования совместно с образовательными организациями города проведено более 40 массовых мероприятий. Среди них ставшие традиционными конкурс «Учитель года</w:t>
      </w:r>
      <w:r w:rsidR="00990578">
        <w:rPr>
          <w:rFonts w:ascii="Times New Roman" w:hAnsi="Times New Roman"/>
          <w:sz w:val="28"/>
          <w:szCs w:val="28"/>
        </w:rPr>
        <w:t>»</w:t>
      </w:r>
      <w:r w:rsidRPr="000817B0">
        <w:rPr>
          <w:rFonts w:ascii="Times New Roman" w:hAnsi="Times New Roman"/>
          <w:sz w:val="28"/>
          <w:szCs w:val="28"/>
        </w:rPr>
        <w:t>, августовское совещание «Инженерное образование как фактор ра</w:t>
      </w:r>
      <w:r w:rsidR="00990578">
        <w:rPr>
          <w:rFonts w:ascii="Times New Roman" w:hAnsi="Times New Roman"/>
          <w:sz w:val="28"/>
          <w:szCs w:val="28"/>
        </w:rPr>
        <w:t>звития моногорода</w:t>
      </w:r>
      <w:r w:rsidRPr="000817B0">
        <w:rPr>
          <w:rFonts w:ascii="Times New Roman" w:hAnsi="Times New Roman"/>
          <w:sz w:val="28"/>
          <w:szCs w:val="28"/>
        </w:rPr>
        <w:t>», ежегодный конкурс исследовательских и проектных работ «Юный исс</w:t>
      </w:r>
      <w:r w:rsidR="00990578">
        <w:rPr>
          <w:rFonts w:ascii="Times New Roman" w:hAnsi="Times New Roman"/>
          <w:sz w:val="28"/>
          <w:szCs w:val="28"/>
        </w:rPr>
        <w:t>ледователь города</w:t>
      </w:r>
      <w:r w:rsidRPr="000817B0">
        <w:rPr>
          <w:rFonts w:ascii="Times New Roman" w:hAnsi="Times New Roman"/>
          <w:sz w:val="28"/>
          <w:szCs w:val="28"/>
        </w:rPr>
        <w:t xml:space="preserve">», торжественное мероприятие, посвященное Дню учителя и пр. </w:t>
      </w:r>
    </w:p>
    <w:p w:rsidR="000817B0" w:rsidRPr="000817B0" w:rsidRDefault="000817B0" w:rsidP="0099057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817B0">
        <w:rPr>
          <w:rFonts w:ascii="Times New Roman" w:hAnsi="Times New Roman"/>
          <w:sz w:val="28"/>
          <w:szCs w:val="28"/>
        </w:rPr>
        <w:t>Специалисты департамента образования администрации муниципального образования «Город Кирово-Чепецк» Кировской области в течение года обеспечили проведение мероприятий областного и окружного уровней.</w:t>
      </w:r>
    </w:p>
    <w:p w:rsidR="000817B0" w:rsidRPr="00625116" w:rsidRDefault="000817B0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Hlk499737543"/>
      <w:r w:rsidRPr="00625116">
        <w:rPr>
          <w:rFonts w:ascii="Times New Roman" w:hAnsi="Times New Roman"/>
          <w:sz w:val="28"/>
          <w:szCs w:val="28"/>
        </w:rPr>
        <w:t>Специалисты департамента образования приняли участие в подготовке заявки Кировской области на предоставление в 2018 году субсидий из федерального бюджета бюджетам субъектов Российской Федерации на финансовое обеспечение мероприятий Федеральной целевой программы развития образования на 2016-2020 годы по мероприятию 3.5 «Создание условий, обеспечивающих доступность дополнительных общеобраз</w:t>
      </w:r>
      <w:r>
        <w:rPr>
          <w:rFonts w:ascii="Times New Roman" w:hAnsi="Times New Roman"/>
          <w:sz w:val="28"/>
          <w:szCs w:val="28"/>
        </w:rPr>
        <w:t>овательных программ естественно</w:t>
      </w:r>
      <w:r w:rsidRPr="00625116">
        <w:rPr>
          <w:rFonts w:ascii="Times New Roman" w:hAnsi="Times New Roman"/>
          <w:sz w:val="28"/>
          <w:szCs w:val="28"/>
        </w:rPr>
        <w:t xml:space="preserve">научной и технической направленности для обучающихся» (созданию и функционированию сети детских технопарков «Кванториум»). В соответствии с протоколом заседания комиссии Министерства образования и науки Российской Федерации от 27.10.2017 Кировская область вошла в список субъектов – получателей </w:t>
      </w:r>
      <w:r w:rsidRPr="00625116">
        <w:rPr>
          <w:rFonts w:ascii="Times New Roman" w:hAnsi="Times New Roman"/>
          <w:sz w:val="28"/>
          <w:szCs w:val="28"/>
        </w:rPr>
        <w:lastRenderedPageBreak/>
        <w:t>субсидий, которым, в случае выделения дополнительных бюджетных ассигнований федерального бюджета, будут предоставлены субсидии на данные цели в 2018 году.</w:t>
      </w:r>
    </w:p>
    <w:bookmarkEnd w:id="1"/>
    <w:p w:rsidR="0011329B" w:rsidRPr="000817B0" w:rsidRDefault="0011329B" w:rsidP="000817B0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6FB" w:rsidRPr="00CB76FB" w:rsidRDefault="00CB76FB" w:rsidP="00CB76F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CB76FB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НФОРМИРОВАНИЕ ЖИТЕЛЕЙ ГОРОДА </w:t>
      </w:r>
    </w:p>
    <w:p w:rsidR="00CB76FB" w:rsidRP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>Деятельность органа местного самоуправления освещается на официальном сайте администрации муниципального образования «Город Кирово-Чепецк», в телевизионных программах АКТВ, ГТРК «Вятка», «СТС – 9 канал» (бюро новостей «Давеча»); печатных газетах «Вперед», «Твоя газета», «PRO Город Кирово-Чепецк», «Источник твоего города», Кировская правда, других областных изданиях; Интернет-порталах «Город Ч», «ЧЕПЕЦК.РУ», PROCHEPETSK, городском мобильном приложении «Мой Чепецк», Вятка.ру, Эхо Москвы в Кирове, Навигатор, Бизнес-новости, Newsler.ru и другие.</w:t>
      </w:r>
    </w:p>
    <w:p w:rsidR="00CB76FB" w:rsidRP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>В средства массовой информации ведется рассылка информации, новостей, анонсов по вопросам жизни города. За 2017 год подготовлено в рассылку более  610 сообщений, пресс-релизов, разъяснительных материалов, анонсов, объявлений. В списке рассылки около 50 адресов – представителей городских и областных СМИ.</w:t>
      </w:r>
    </w:p>
    <w:p w:rsidR="00CB76FB" w:rsidRP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 xml:space="preserve">Ведется постоянная работа с журналистами местных и региональных СМИ по вопросам и запросам, затрагивающим различные вопросы жизнедеятельности города. Больше половины всех обращений журналистов касаются сферы ЖКХ: благоустройство города, содержание и ремонт дорог, транспортное сообщение. Среди прочих: образование, взаимодействие власти и бизнеса, развитие спорта, культурная жизнь в городе, поддержка инициатив жителей и другие. </w:t>
      </w:r>
    </w:p>
    <w:p w:rsidR="00CB76FB" w:rsidRP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 xml:space="preserve">С периодичностью 3-4 раза в неделю выходят информационные сюжеты в новостных рубриках местного телеканала, посвященные жизнедеятельности города, работе муниципальных учреждений, проводимых мероприятиях; еженедельно в печатных городских СМИ выходят информационные и новостные материалы. </w:t>
      </w:r>
    </w:p>
    <w:p w:rsidR="00CB76FB" w:rsidRP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>Организуются встречи и телефонные разговоры журналистов с сотрудниками администрации города.</w:t>
      </w:r>
    </w:p>
    <w:p w:rsidR="00CB76FB" w:rsidRPr="00CB76FB" w:rsidRDefault="0080569F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>В 2017 году было проведено 2 прямых</w:t>
      </w:r>
      <w:r>
        <w:rPr>
          <w:rFonts w:ascii="Times New Roman" w:hAnsi="Times New Roman"/>
          <w:sz w:val="28"/>
          <w:szCs w:val="28"/>
        </w:rPr>
        <w:t xml:space="preserve"> эфиров</w:t>
      </w:r>
      <w:r w:rsidRPr="00CB76FB">
        <w:rPr>
          <w:rFonts w:ascii="Times New Roman" w:hAnsi="Times New Roman"/>
          <w:sz w:val="28"/>
          <w:szCs w:val="28"/>
        </w:rPr>
        <w:t xml:space="preserve"> на местном телеканале с участием главы администрации </w:t>
      </w:r>
      <w:r>
        <w:rPr>
          <w:rFonts w:ascii="Times New Roman" w:hAnsi="Times New Roman"/>
          <w:sz w:val="28"/>
          <w:szCs w:val="28"/>
        </w:rPr>
        <w:t>города;</w:t>
      </w:r>
      <w:r w:rsidRPr="00CB76FB">
        <w:rPr>
          <w:rFonts w:ascii="Times New Roman" w:hAnsi="Times New Roman"/>
          <w:sz w:val="28"/>
          <w:szCs w:val="28"/>
        </w:rPr>
        <w:t xml:space="preserve"> вышло </w:t>
      </w:r>
      <w:r>
        <w:rPr>
          <w:rFonts w:ascii="Times New Roman" w:hAnsi="Times New Roman"/>
          <w:sz w:val="28"/>
          <w:szCs w:val="28"/>
        </w:rPr>
        <w:t xml:space="preserve">13 новостных сюжетов; </w:t>
      </w:r>
      <w:r w:rsidR="00CB76FB" w:rsidRPr="00CB76FB">
        <w:rPr>
          <w:rFonts w:ascii="Times New Roman" w:hAnsi="Times New Roman"/>
          <w:sz w:val="28"/>
          <w:szCs w:val="28"/>
        </w:rPr>
        <w:t>были проведены 4 пресс-конференции</w:t>
      </w:r>
      <w:r w:rsidR="00CB76FB">
        <w:rPr>
          <w:rFonts w:ascii="Times New Roman" w:hAnsi="Times New Roman"/>
          <w:sz w:val="28"/>
          <w:szCs w:val="28"/>
        </w:rPr>
        <w:t xml:space="preserve">; </w:t>
      </w:r>
      <w:r w:rsidR="00CB76FB" w:rsidRPr="00CB76FB">
        <w:rPr>
          <w:rFonts w:ascii="Times New Roman" w:hAnsi="Times New Roman"/>
          <w:sz w:val="28"/>
          <w:szCs w:val="28"/>
        </w:rPr>
        <w:t>11 пресс-туров и выездны</w:t>
      </w:r>
      <w:r w:rsidR="00CB76FB">
        <w:rPr>
          <w:rFonts w:ascii="Times New Roman" w:hAnsi="Times New Roman"/>
          <w:sz w:val="28"/>
          <w:szCs w:val="28"/>
        </w:rPr>
        <w:t>х</w:t>
      </w:r>
      <w:r w:rsidR="00CB76FB" w:rsidRPr="00CB76FB">
        <w:rPr>
          <w:rFonts w:ascii="Times New Roman" w:hAnsi="Times New Roman"/>
          <w:sz w:val="28"/>
          <w:szCs w:val="28"/>
        </w:rPr>
        <w:t xml:space="preserve"> совещаний с приглашением представителей СМИ</w:t>
      </w:r>
      <w:r w:rsidR="00CB76FB">
        <w:rPr>
          <w:rFonts w:ascii="Times New Roman" w:hAnsi="Times New Roman"/>
          <w:sz w:val="28"/>
          <w:szCs w:val="28"/>
        </w:rPr>
        <w:t xml:space="preserve">. </w:t>
      </w:r>
      <w:r w:rsidR="00CB76FB" w:rsidRPr="00CB76FB">
        <w:rPr>
          <w:rFonts w:ascii="Times New Roman" w:hAnsi="Times New Roman"/>
          <w:sz w:val="28"/>
          <w:szCs w:val="28"/>
        </w:rPr>
        <w:t>С участием городских СМИ проведено 18 рабочих встреч по благоустройству и уборке дорог в весенний, летний период с участием представителей управляющих организаций и сотрудников ГИБДД.</w:t>
      </w:r>
    </w:p>
    <w:p w:rsidR="00CB76FB" w:rsidRDefault="00CB76FB" w:rsidP="00CB76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B76FB">
        <w:rPr>
          <w:rFonts w:ascii="Times New Roman" w:hAnsi="Times New Roman"/>
          <w:sz w:val="28"/>
          <w:szCs w:val="28"/>
        </w:rPr>
        <w:t xml:space="preserve">В 2017 году был проведён конкурс журналистских работ «С любовью к Кирово-Чепецку», в котором приняло участие 22 журналиста из 8 СМИ Кирово-Чепецка и Кирова (всего 48 работ). </w:t>
      </w:r>
    </w:p>
    <w:p w:rsidR="00D243C4" w:rsidRDefault="00D243C4" w:rsidP="00D243C4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D243C4" w:rsidRPr="00D243C4" w:rsidRDefault="00D243C4" w:rsidP="00D243C4">
      <w:pPr>
        <w:pStyle w:val="ae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243C4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ОРГАНИЗАЦИОННАЯ ДЕЯТЕЛЬНОСТЬ</w:t>
      </w:r>
    </w:p>
    <w:p w:rsidR="0031506B" w:rsidRDefault="0031506B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установленных законодательством полномочий, администрация города организует деятельность различных комиссий  - Административная комиссия, Антитеррористическая комиссия, Комиссия по предупреждению чрезвычайных </w:t>
      </w:r>
      <w:r w:rsidR="00251D49">
        <w:rPr>
          <w:rFonts w:ascii="Times New Roman" w:hAnsi="Times New Roman"/>
          <w:sz w:val="28"/>
          <w:szCs w:val="28"/>
        </w:rPr>
        <w:t>си</w:t>
      </w:r>
      <w:r>
        <w:rPr>
          <w:rFonts w:ascii="Times New Roman" w:hAnsi="Times New Roman"/>
          <w:sz w:val="28"/>
          <w:szCs w:val="28"/>
        </w:rPr>
        <w:t xml:space="preserve">туаций и </w:t>
      </w:r>
      <w:r w:rsidR="00251D49">
        <w:rPr>
          <w:rFonts w:ascii="Times New Roman" w:hAnsi="Times New Roman"/>
          <w:sz w:val="28"/>
          <w:szCs w:val="28"/>
        </w:rPr>
        <w:t>пожарной безопасности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251D49">
        <w:rPr>
          <w:rFonts w:ascii="Times New Roman" w:hAnsi="Times New Roman"/>
          <w:sz w:val="28"/>
          <w:szCs w:val="28"/>
        </w:rPr>
        <w:t>Комиссия по профилактике правонарушений, Антинаркотическая комиссия, санитарно-противоэпидемиологическая комиссия, Жилищно-бытовая комиссия, Комиссия по безопасности дорожного движения, и многие другие (всего более 50). Специалисты администрации принимают участие в межведомственных рабочих группах при Правительстве Кировской области, а также при территориальных органах федеральных органов исполнительной власти.</w:t>
      </w:r>
      <w:r w:rsidR="0093716F">
        <w:rPr>
          <w:rFonts w:ascii="Times New Roman" w:hAnsi="Times New Roman"/>
          <w:sz w:val="28"/>
          <w:szCs w:val="28"/>
        </w:rPr>
        <w:t xml:space="preserve"> Проведено более 230 видеоконференций с правительством Кировской области.</w:t>
      </w:r>
    </w:p>
    <w:p w:rsidR="0093716F" w:rsidRDefault="0093716F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Организован прием по защите прав потребителей (431 заявитель), бесплатная юридическая помощь (24 мероприятия).</w:t>
      </w:r>
    </w:p>
    <w:p w:rsidR="00923812" w:rsidRPr="00923812" w:rsidRDefault="00923812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выступает организатором различных меропри</w:t>
      </w:r>
      <w:r w:rsidR="0031506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тий.</w:t>
      </w:r>
    </w:p>
    <w:p w:rsidR="00923812" w:rsidRPr="00923812" w:rsidRDefault="00923812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сентябре 2017 года</w:t>
      </w:r>
      <w:r w:rsidRPr="00923812">
        <w:rPr>
          <w:rFonts w:ascii="Times New Roman" w:hAnsi="Times New Roman"/>
          <w:sz w:val="28"/>
          <w:szCs w:val="28"/>
        </w:rPr>
        <w:t xml:space="preserve"> организовано проведение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Pr="00923812">
        <w:rPr>
          <w:rFonts w:ascii="Times New Roman" w:hAnsi="Times New Roman"/>
          <w:sz w:val="28"/>
          <w:szCs w:val="28"/>
        </w:rPr>
        <w:t>в рамках Всероссийской акции Дней финансовой грамотности</w:t>
      </w:r>
      <w:r>
        <w:rPr>
          <w:rFonts w:ascii="Times New Roman" w:hAnsi="Times New Roman"/>
          <w:sz w:val="28"/>
          <w:szCs w:val="28"/>
        </w:rPr>
        <w:t>. В</w:t>
      </w:r>
      <w:r w:rsidRPr="00923812">
        <w:rPr>
          <w:rFonts w:ascii="Times New Roman" w:hAnsi="Times New Roman"/>
          <w:sz w:val="28"/>
          <w:szCs w:val="28"/>
        </w:rPr>
        <w:t xml:space="preserve"> школах прошли открытые уроки, деловые игры, встречи со специалистами городской прокуратуры, налоговой инспекции, Пенсионного фонда, Сбербанка. Со школьниками были рассмотрены вопросы формирования пенсионных накоплений, основы безопасности для владельцев карт, мошенничество в сфере финансов, кредитование частных лиц, электронные сервисы налоговой службы.</w:t>
      </w:r>
    </w:p>
    <w:p w:rsidR="00923812" w:rsidRPr="00923812" w:rsidRDefault="00923812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923812">
        <w:rPr>
          <w:rFonts w:ascii="Times New Roman" w:hAnsi="Times New Roman"/>
          <w:sz w:val="28"/>
          <w:szCs w:val="28"/>
        </w:rPr>
        <w:t>Проведена ярмарка народных художественных промыслов «Медовый спас», конкурс мастерства «Лучшая работа в сфере народных художественных промыслов и ремесел».</w:t>
      </w:r>
    </w:p>
    <w:p w:rsidR="00923812" w:rsidRDefault="00923812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Были организованы и проведены выездные заседания   Правительства Кировской области, Координационного совещания руководителей правоохранительных органов Кировской области. Организованы  приемы уполномоченного по правам человека,  28 публичных слушаний, учебы с руководителями муниципальных организаций, конференции, семинары; совещания с руководителями крупных предприятий города. </w:t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923812" w:rsidRDefault="00923812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были проведены поздравления ветеранов с 90, 95,100-летним юбилеем (129  человек)</w:t>
      </w:r>
      <w:r w:rsidR="00FA5B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Чемпионат по компьютерной грамотности среди ветеранов; оказана помощь в организации и проведении юбилея городской ветеранской организации; </w:t>
      </w:r>
      <w:r w:rsidR="00FA5B71">
        <w:rPr>
          <w:rFonts w:ascii="Times New Roman" w:hAnsi="Times New Roman"/>
          <w:sz w:val="28"/>
          <w:szCs w:val="28"/>
        </w:rPr>
        <w:t xml:space="preserve"> организованы публичные обсуждения</w:t>
      </w:r>
      <w:r>
        <w:rPr>
          <w:rFonts w:ascii="Times New Roman" w:hAnsi="Times New Roman"/>
          <w:sz w:val="28"/>
          <w:szCs w:val="28"/>
        </w:rPr>
        <w:t xml:space="preserve"> федеральной програм</w:t>
      </w:r>
      <w:r w:rsidR="00FA5B71">
        <w:rPr>
          <w:rFonts w:ascii="Times New Roman" w:hAnsi="Times New Roman"/>
          <w:sz w:val="28"/>
          <w:szCs w:val="28"/>
        </w:rPr>
        <w:t xml:space="preserve">мы «Комфортная городская среда», а также рейтинговое голосование 18 марта 2018 года. Были организованы </w:t>
      </w:r>
      <w:r>
        <w:rPr>
          <w:rFonts w:ascii="Times New Roman" w:hAnsi="Times New Roman"/>
          <w:sz w:val="28"/>
          <w:szCs w:val="28"/>
        </w:rPr>
        <w:t xml:space="preserve"> митинг, посвященный присоединению Крыма к России;</w:t>
      </w:r>
      <w:r w:rsidR="00FA5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поздравление ветеранов Великой Отечественной войны к Дню Победы, в том числе закупка подарочных наборов за счет спонсорской помощи; митинг, посвященный </w:t>
      </w:r>
      <w:r>
        <w:rPr>
          <w:rFonts w:ascii="Times New Roman" w:hAnsi="Times New Roman"/>
          <w:sz w:val="28"/>
          <w:szCs w:val="28"/>
        </w:rPr>
        <w:lastRenderedPageBreak/>
        <w:t>началу Великой Отечественной войны (22 июня);</w:t>
      </w:r>
      <w:r w:rsidR="00FA5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праздничные мероприятия, посвященные Дню города;</w:t>
      </w:r>
      <w:r w:rsidR="00FA5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митинг, посвященный Дню народного единства.</w:t>
      </w:r>
    </w:p>
    <w:p w:rsidR="00FA5B71" w:rsidRDefault="00FA5B71" w:rsidP="0092381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 с Территориальной избирательной комиссией города организована подготовка и слаженная работа 41 участковой избирательной комиссии города, подготовка и проведение выборов Губернатора Кировской области (10.09.2017) и Президента Российской Федерации (18.03.2018).</w:t>
      </w:r>
    </w:p>
    <w:p w:rsidR="00361100" w:rsidRDefault="00361100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260D" w:rsidRPr="00DE739A" w:rsidRDefault="00F9260D" w:rsidP="00F926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39A">
        <w:rPr>
          <w:rFonts w:ascii="Times New Roman" w:hAnsi="Times New Roman" w:cs="Times New Roman"/>
          <w:b/>
          <w:sz w:val="28"/>
          <w:szCs w:val="28"/>
        </w:rPr>
        <w:t xml:space="preserve">РЕШЕНИЕ ВОПРОСОВ, ПОСТАВЛЕННЫХ КИРОВО-ЧЕПЕЦКОЙ ГОРОДСКОЙ ДУМОЙ </w:t>
      </w:r>
    </w:p>
    <w:p w:rsidR="00F9260D" w:rsidRDefault="00F9260D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25D6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вопросы, которые были поставлены Кирово-Чепецкой городской Думой</w:t>
      </w:r>
      <w:r w:rsidR="00656F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находились на контроле</w:t>
      </w:r>
      <w:r w:rsidR="00D32F48">
        <w:rPr>
          <w:rFonts w:ascii="Times New Roman" w:hAnsi="Times New Roman" w:cs="Times New Roman"/>
          <w:sz w:val="28"/>
          <w:szCs w:val="28"/>
        </w:rPr>
        <w:t xml:space="preserve"> главы администрации, первого заместителя главы администрации, заместителей главы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919BF">
        <w:rPr>
          <w:rFonts w:ascii="Times New Roman" w:hAnsi="Times New Roman" w:cs="Times New Roman"/>
          <w:sz w:val="28"/>
          <w:szCs w:val="28"/>
        </w:rPr>
        <w:t>про</w:t>
      </w:r>
      <w:r w:rsidR="00656F1A">
        <w:rPr>
          <w:rFonts w:ascii="Times New Roman" w:hAnsi="Times New Roman" w:cs="Times New Roman"/>
          <w:sz w:val="28"/>
          <w:szCs w:val="28"/>
        </w:rPr>
        <w:t xml:space="preserve">рабатывались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подразделениями. Информация предоставлялась по </w:t>
      </w:r>
      <w:r w:rsidR="008919BF">
        <w:rPr>
          <w:rFonts w:ascii="Times New Roman" w:hAnsi="Times New Roman" w:cs="Times New Roman"/>
          <w:sz w:val="28"/>
          <w:szCs w:val="28"/>
        </w:rPr>
        <w:t>запросам</w:t>
      </w:r>
      <w:r>
        <w:rPr>
          <w:rFonts w:ascii="Times New Roman" w:hAnsi="Times New Roman" w:cs="Times New Roman"/>
          <w:sz w:val="28"/>
          <w:szCs w:val="28"/>
        </w:rPr>
        <w:t xml:space="preserve"> Кирово-Чепецкой городской Думы. </w:t>
      </w:r>
    </w:p>
    <w:p w:rsidR="00F9260D" w:rsidRPr="00DA5224" w:rsidRDefault="00F9260D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19BF" w:rsidRDefault="00F9260D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5224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8919BF" w:rsidRDefault="008919BF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919BF" w:rsidRDefault="008919BF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Кирово-Чепецк» </w:t>
      </w:r>
    </w:p>
    <w:p w:rsidR="00F9260D" w:rsidRPr="00DA5224" w:rsidRDefault="008919BF" w:rsidP="00F926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F9260D" w:rsidRPr="00DA5224">
        <w:rPr>
          <w:rFonts w:ascii="Times New Roman" w:hAnsi="Times New Roman" w:cs="Times New Roman"/>
          <w:sz w:val="28"/>
          <w:szCs w:val="28"/>
        </w:rPr>
        <w:tab/>
      </w:r>
      <w:r w:rsidR="00F9260D" w:rsidRPr="00DA5224">
        <w:rPr>
          <w:rFonts w:ascii="Times New Roman" w:hAnsi="Times New Roman" w:cs="Times New Roman"/>
          <w:sz w:val="28"/>
          <w:szCs w:val="28"/>
        </w:rPr>
        <w:tab/>
      </w:r>
      <w:r w:rsidR="00F9260D" w:rsidRPr="00DA522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260D" w:rsidRPr="00DA5224">
        <w:rPr>
          <w:rFonts w:ascii="Times New Roman" w:hAnsi="Times New Roman" w:cs="Times New Roman"/>
          <w:sz w:val="28"/>
          <w:szCs w:val="28"/>
        </w:rPr>
        <w:t>М.А.Шинкарёв</w:t>
      </w:r>
    </w:p>
    <w:p w:rsidR="00CB3BD5" w:rsidRDefault="00CB3BD5"/>
    <w:sectPr w:rsidR="00CB3BD5" w:rsidSect="0018278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CA1" w:rsidRDefault="00A84CA1">
      <w:pPr>
        <w:spacing w:after="0" w:line="240" w:lineRule="auto"/>
      </w:pPr>
      <w:r>
        <w:separator/>
      </w:r>
    </w:p>
  </w:endnote>
  <w:endnote w:type="continuationSeparator" w:id="1">
    <w:p w:rsidR="00A84CA1" w:rsidRDefault="00A84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68079"/>
      <w:docPartObj>
        <w:docPartGallery w:val="Page Numbers (Bottom of Page)"/>
        <w:docPartUnique/>
      </w:docPartObj>
    </w:sdtPr>
    <w:sdtContent>
      <w:p w:rsidR="007E0524" w:rsidRDefault="0036462B">
        <w:pPr>
          <w:pStyle w:val="a4"/>
          <w:jc w:val="right"/>
        </w:pPr>
        <w:fldSimple w:instr=" PAGE   \* MERGEFORMAT ">
          <w:r w:rsidR="007F12B8">
            <w:rPr>
              <w:noProof/>
            </w:rPr>
            <w:t>15</w:t>
          </w:r>
        </w:fldSimple>
      </w:p>
    </w:sdtContent>
  </w:sdt>
  <w:p w:rsidR="007E0524" w:rsidRDefault="007E052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CA1" w:rsidRDefault="00A84CA1">
      <w:pPr>
        <w:spacing w:after="0" w:line="240" w:lineRule="auto"/>
      </w:pPr>
      <w:r>
        <w:separator/>
      </w:r>
    </w:p>
  </w:footnote>
  <w:footnote w:type="continuationSeparator" w:id="1">
    <w:p w:rsidR="00A84CA1" w:rsidRDefault="00A84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02D25"/>
    <w:multiLevelType w:val="hybridMultilevel"/>
    <w:tmpl w:val="646E4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750F1"/>
    <w:multiLevelType w:val="hybridMultilevel"/>
    <w:tmpl w:val="908CD76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260D"/>
    <w:rsid w:val="000126A4"/>
    <w:rsid w:val="000600CA"/>
    <w:rsid w:val="00072C4C"/>
    <w:rsid w:val="000817B0"/>
    <w:rsid w:val="000A67D9"/>
    <w:rsid w:val="000C1263"/>
    <w:rsid w:val="000E2230"/>
    <w:rsid w:val="000E2811"/>
    <w:rsid w:val="0011329B"/>
    <w:rsid w:val="00132ADD"/>
    <w:rsid w:val="00182780"/>
    <w:rsid w:val="001A1891"/>
    <w:rsid w:val="001E1598"/>
    <w:rsid w:val="001E260A"/>
    <w:rsid w:val="001E488B"/>
    <w:rsid w:val="001F6400"/>
    <w:rsid w:val="00217524"/>
    <w:rsid w:val="00251D49"/>
    <w:rsid w:val="002625D6"/>
    <w:rsid w:val="00272382"/>
    <w:rsid w:val="0028570F"/>
    <w:rsid w:val="002A1DA5"/>
    <w:rsid w:val="002B0E92"/>
    <w:rsid w:val="002C4EB8"/>
    <w:rsid w:val="002D4A57"/>
    <w:rsid w:val="002F6EF9"/>
    <w:rsid w:val="00305A50"/>
    <w:rsid w:val="0031506B"/>
    <w:rsid w:val="00320402"/>
    <w:rsid w:val="003437C3"/>
    <w:rsid w:val="00352A75"/>
    <w:rsid w:val="00354E3B"/>
    <w:rsid w:val="00361100"/>
    <w:rsid w:val="0036462B"/>
    <w:rsid w:val="00376400"/>
    <w:rsid w:val="00377E5F"/>
    <w:rsid w:val="003A230A"/>
    <w:rsid w:val="003B1EB7"/>
    <w:rsid w:val="003D0396"/>
    <w:rsid w:val="003D0B27"/>
    <w:rsid w:val="003E5EDA"/>
    <w:rsid w:val="003E7613"/>
    <w:rsid w:val="00405CDE"/>
    <w:rsid w:val="004549D1"/>
    <w:rsid w:val="00460358"/>
    <w:rsid w:val="004635E1"/>
    <w:rsid w:val="00467DDA"/>
    <w:rsid w:val="0047598B"/>
    <w:rsid w:val="00485515"/>
    <w:rsid w:val="004858E7"/>
    <w:rsid w:val="004A2AEF"/>
    <w:rsid w:val="004D74AB"/>
    <w:rsid w:val="004E7C96"/>
    <w:rsid w:val="00503345"/>
    <w:rsid w:val="00551C95"/>
    <w:rsid w:val="00555425"/>
    <w:rsid w:val="005A4A9F"/>
    <w:rsid w:val="00631282"/>
    <w:rsid w:val="00656F1A"/>
    <w:rsid w:val="006F7E9F"/>
    <w:rsid w:val="00700FDD"/>
    <w:rsid w:val="00721E54"/>
    <w:rsid w:val="0073693C"/>
    <w:rsid w:val="007864D7"/>
    <w:rsid w:val="00786C95"/>
    <w:rsid w:val="007E0524"/>
    <w:rsid w:val="007F12B8"/>
    <w:rsid w:val="0080569F"/>
    <w:rsid w:val="0082362C"/>
    <w:rsid w:val="00837370"/>
    <w:rsid w:val="00854B17"/>
    <w:rsid w:val="0087258C"/>
    <w:rsid w:val="008919BF"/>
    <w:rsid w:val="008A4B95"/>
    <w:rsid w:val="008C3F7D"/>
    <w:rsid w:val="008C5BDF"/>
    <w:rsid w:val="008E6901"/>
    <w:rsid w:val="008F3631"/>
    <w:rsid w:val="00901C47"/>
    <w:rsid w:val="009152FF"/>
    <w:rsid w:val="00923812"/>
    <w:rsid w:val="009349B5"/>
    <w:rsid w:val="0093716F"/>
    <w:rsid w:val="00963234"/>
    <w:rsid w:val="00977726"/>
    <w:rsid w:val="00990578"/>
    <w:rsid w:val="00A35AB7"/>
    <w:rsid w:val="00A42DA4"/>
    <w:rsid w:val="00A46A0C"/>
    <w:rsid w:val="00A54653"/>
    <w:rsid w:val="00A84CA1"/>
    <w:rsid w:val="00A86D71"/>
    <w:rsid w:val="00AD4F0A"/>
    <w:rsid w:val="00B41065"/>
    <w:rsid w:val="00B5755B"/>
    <w:rsid w:val="00B65010"/>
    <w:rsid w:val="00B82ACF"/>
    <w:rsid w:val="00C04C0A"/>
    <w:rsid w:val="00C06705"/>
    <w:rsid w:val="00C52953"/>
    <w:rsid w:val="00C52EAD"/>
    <w:rsid w:val="00C60330"/>
    <w:rsid w:val="00C7143E"/>
    <w:rsid w:val="00CB3BD5"/>
    <w:rsid w:val="00CB53DA"/>
    <w:rsid w:val="00CB76FB"/>
    <w:rsid w:val="00CC75DE"/>
    <w:rsid w:val="00D243C4"/>
    <w:rsid w:val="00D32F48"/>
    <w:rsid w:val="00D50869"/>
    <w:rsid w:val="00D60ED6"/>
    <w:rsid w:val="00DC7B79"/>
    <w:rsid w:val="00DE0485"/>
    <w:rsid w:val="00E261B0"/>
    <w:rsid w:val="00E279DB"/>
    <w:rsid w:val="00E323DC"/>
    <w:rsid w:val="00E56856"/>
    <w:rsid w:val="00E57665"/>
    <w:rsid w:val="00ED285C"/>
    <w:rsid w:val="00F12C45"/>
    <w:rsid w:val="00F8322F"/>
    <w:rsid w:val="00F9260D"/>
    <w:rsid w:val="00FA5B71"/>
    <w:rsid w:val="00FA6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0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2A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D4F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92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92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F926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9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9260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7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74A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F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List Paragraph"/>
    <w:basedOn w:val="a"/>
    <w:uiPriority w:val="34"/>
    <w:qFormat/>
    <w:rsid w:val="00AD4F0A"/>
    <w:pPr>
      <w:ind w:left="720"/>
      <w:contextualSpacing/>
    </w:pPr>
    <w:rPr>
      <w:rFonts w:eastAsiaTheme="minorHAnsi"/>
      <w:lang w:eastAsia="en-US"/>
    </w:rPr>
  </w:style>
  <w:style w:type="paragraph" w:styleId="a9">
    <w:name w:val="Body Text"/>
    <w:basedOn w:val="a"/>
    <w:link w:val="aa"/>
    <w:rsid w:val="00AD4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D4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AD4F0A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c">
    <w:name w:val="Body Text Indent"/>
    <w:basedOn w:val="a"/>
    <w:link w:val="ad"/>
    <w:uiPriority w:val="99"/>
    <w:unhideWhenUsed/>
    <w:rsid w:val="00AD4F0A"/>
    <w:pPr>
      <w:spacing w:after="120"/>
      <w:ind w:left="283"/>
    </w:pPr>
    <w:rPr>
      <w:rFonts w:eastAsiaTheme="minorHAnsi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AD4F0A"/>
  </w:style>
  <w:style w:type="character" w:customStyle="1" w:styleId="10">
    <w:name w:val="Заголовок 1 Знак"/>
    <w:basedOn w:val="a0"/>
    <w:link w:val="1"/>
    <w:uiPriority w:val="9"/>
    <w:rsid w:val="00132AD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1c">
    <w:name w:val="Абзац1 c отступом"/>
    <w:basedOn w:val="a"/>
    <w:rsid w:val="00361100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uiPriority w:val="1"/>
    <w:qFormat/>
    <w:rsid w:val="000E28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1ED8392118EC7EB7B4AC3D00152417E1B6EEA66272C78864C635C32B2824CA90C53AABA8012C12AFCF27q2k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26</Pages>
  <Words>9620</Words>
  <Characters>54838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2018-05-17T04:58:00Z</cp:lastPrinted>
  <dcterms:created xsi:type="dcterms:W3CDTF">2018-05-14T11:52:00Z</dcterms:created>
  <dcterms:modified xsi:type="dcterms:W3CDTF">2018-05-17T12:17:00Z</dcterms:modified>
</cp:coreProperties>
</file>