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6A" w:rsidRPr="00FF4D6A" w:rsidRDefault="00FF4D6A" w:rsidP="00FF4D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6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649E5" w:rsidRDefault="00FF4D6A" w:rsidP="00FF4D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6A">
        <w:rPr>
          <w:rFonts w:ascii="Times New Roman" w:hAnsi="Times New Roman" w:cs="Times New Roman"/>
          <w:b/>
          <w:sz w:val="24"/>
          <w:szCs w:val="24"/>
        </w:rPr>
        <w:t>вопросов по проекту нормативного правового акта</w:t>
      </w:r>
    </w:p>
    <w:p w:rsidR="00FF4D6A" w:rsidRDefault="00FF4D6A" w:rsidP="00FF4D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4D6A" w:rsidTr="00FF4D6A">
        <w:tc>
          <w:tcPr>
            <w:tcW w:w="4785" w:type="dxa"/>
          </w:tcPr>
          <w:p w:rsidR="00FF4D6A" w:rsidRDefault="00FF4D6A" w:rsidP="00FF4D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(Ф.И.О.) участника публичных консультаций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Default="00FF4D6A" w:rsidP="00FF4D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участника публичных консультаций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Default="00FF4D6A" w:rsidP="00FF4D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Default="00FF4D6A" w:rsidP="00FF4D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Default="00FF4D6A" w:rsidP="00FF4D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D6A">
              <w:rPr>
                <w:rFonts w:ascii="Times New Roman" w:hAnsi="Times New Roman" w:cs="Times New Roman"/>
                <w:sz w:val="24"/>
                <w:szCs w:val="24"/>
              </w:rPr>
              <w:t xml:space="preserve">Оцените масштаб проблемы, на решение которой нацелено предлагаемое регулирование. Оцените степень регулирующего воздействия (высокая, средняя, низкая) в соответствии с п. 1.7 Порядка </w:t>
            </w:r>
            <w:proofErr w:type="gramStart"/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FF4D6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 Оцените эффективность предлагаемого регулирования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Оцените нововведения, предлагаемые разработчиком, в чем сущность таких изменений регулирования. Укажите на целесообразность (нецелесообразность), по Вашему мнению, таких изменений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Считаете ли Вы, что нормы проекта нормативного правового акта не соответствуют или противоречат иным действующим нормативным правовым актам. Укажите нормы и такие нормативные правовые акты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Достаточен</w:t>
            </w:r>
            <w:proofErr w:type="gramEnd"/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/недостаточен предлагаемый проектом нормативного правового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Считаете ли Вы, что предлагаемые нормы проекта нормативного правового акта недостаточно обоснованы и (или) технически невыполнимы. Поясните свою позицию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D6A">
              <w:rPr>
                <w:rFonts w:ascii="Times New Roman" w:hAnsi="Times New Roman" w:cs="Times New Roman"/>
                <w:sz w:val="24"/>
                <w:szCs w:val="24"/>
              </w:rPr>
              <w:t xml:space="preserve">Оцените затратную сторону предлагаемого регулирования. Поясните </w:t>
            </w:r>
            <w:r w:rsidRPr="00FF4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позицию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Оцените предполагаемый положительный эффе</w:t>
            </w:r>
            <w:proofErr w:type="gramStart"/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кт в сл</w:t>
            </w:r>
            <w:proofErr w:type="gramEnd"/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учае принятия проекта нормативного правового акта. Поясните свою позицию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Считаете ли Вы, что реализация норм проекта нормативного правового акта на практике приведет к усложнению/упрощению деятельности субъектов инвестиционной и предпринимательской деятельности. Поясните свою позицию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нормативного правового акта?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Считаете ли Вы, что существуют иные методы решения проблем, на решение которых нацелено предлагаемое регулирование. Поясните свою позицию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6A" w:rsidTr="00FF4D6A">
        <w:tc>
          <w:tcPr>
            <w:tcW w:w="4785" w:type="dxa"/>
          </w:tcPr>
          <w:p w:rsidR="00FF4D6A" w:rsidRPr="00FF4D6A" w:rsidRDefault="00FF4D6A" w:rsidP="00FF4D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6A">
              <w:rPr>
                <w:rFonts w:ascii="Times New Roman" w:hAnsi="Times New Roman" w:cs="Times New Roman"/>
                <w:sz w:val="24"/>
                <w:szCs w:val="24"/>
              </w:rPr>
              <w:t>Иные предложения и замечания по проекту нормативного правового акта</w:t>
            </w:r>
          </w:p>
        </w:tc>
        <w:tc>
          <w:tcPr>
            <w:tcW w:w="4786" w:type="dxa"/>
          </w:tcPr>
          <w:p w:rsidR="00FF4D6A" w:rsidRDefault="00FF4D6A" w:rsidP="00FF4D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D6A" w:rsidRPr="00FF4D6A" w:rsidRDefault="00FF4D6A" w:rsidP="00FF4D6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F4D6A" w:rsidRPr="00FF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71C"/>
    <w:multiLevelType w:val="hybridMultilevel"/>
    <w:tmpl w:val="91EC6E72"/>
    <w:lvl w:ilvl="0" w:tplc="34AAE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B10358"/>
    <w:multiLevelType w:val="hybridMultilevel"/>
    <w:tmpl w:val="31CC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6A"/>
    <w:rsid w:val="00C649E5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2020-04-28T11:40:00Z</dcterms:created>
  <dcterms:modified xsi:type="dcterms:W3CDTF">2020-04-28T11:48:00Z</dcterms:modified>
</cp:coreProperties>
</file>