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9B" w:rsidRPr="006175DE" w:rsidRDefault="00C1259B" w:rsidP="00C1259B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 w:rsidRPr="006175DE">
        <w:rPr>
          <w:rFonts w:ascii="Times New Roman" w:hAnsi="Times New Roman"/>
          <w:kern w:val="28"/>
          <w:sz w:val="28"/>
        </w:rPr>
        <w:t>Приложение № 1</w:t>
      </w:r>
    </w:p>
    <w:p w:rsidR="00C1259B" w:rsidRDefault="00C1259B" w:rsidP="00C1259B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6175DE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C1259B" w:rsidRDefault="00C1259B" w:rsidP="00C1259B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Заместителю главы администрации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муниципального образования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«Город Кирово-Чепецк»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Кировской области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от гражданина(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 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Адрес места жительства: 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Контактный телефон: 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Заявление.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жилое помещение в специализированном жилищном (маневренном) фонде в домах, расположенных на территории муниципального образования «Город Кирово-Чепецк» Кировской области мне и моей семье, состоящей: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Ф.И.О., дата рождения, степень родства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 фактического проживания: _______________________________________,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  условиях</w:t>
      </w:r>
      <w:proofErr w:type="gramEnd"/>
      <w:r>
        <w:rPr>
          <w:rFonts w:ascii="Courier New" w:hAnsi="Courier New" w:cs="Courier New"/>
          <w:sz w:val="20"/>
          <w:szCs w:val="20"/>
        </w:rPr>
        <w:t>:  социальный  наем,  собственность,  наем  у родственников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(нужное подчеркнуть).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Настоящим  заявляю</w:t>
      </w:r>
      <w:proofErr w:type="gramEnd"/>
      <w:r>
        <w:rPr>
          <w:rFonts w:ascii="Courier New" w:hAnsi="Courier New" w:cs="Courier New"/>
          <w:sz w:val="20"/>
          <w:szCs w:val="20"/>
        </w:rPr>
        <w:t>, что все сведения, содержащиеся в данном заявлении и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прилагаемых  документах</w:t>
      </w:r>
      <w:proofErr w:type="gramEnd"/>
      <w:r>
        <w:rPr>
          <w:rFonts w:ascii="Courier New" w:hAnsi="Courier New" w:cs="Courier New"/>
          <w:sz w:val="20"/>
          <w:szCs w:val="20"/>
        </w:rPr>
        <w:t>,  являются верными и точными на нижеуказанную дату.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Все сведения в любое время могут быть проверены администрацией муниципального образования.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Обязуюсь   </w:t>
      </w:r>
      <w:proofErr w:type="gramStart"/>
      <w:r>
        <w:rPr>
          <w:rFonts w:ascii="Courier New" w:hAnsi="Courier New" w:cs="Courier New"/>
          <w:sz w:val="20"/>
          <w:szCs w:val="20"/>
        </w:rPr>
        <w:t>незамедлительно  уведомить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администрацию  муниципального образования в  случае изменения  указанных  сведений,  а также о любых обстоятельствах, способных повлиять на принятие решений, на основании представленных мною данных.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прилагаются: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Другие документы: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Подпись заявителя _______________________________</w:t>
      </w: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259B" w:rsidRDefault="00C1259B" w:rsidP="00C125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подачи заявления "____" ___________________ 20___ г.</w:t>
      </w:r>
    </w:p>
    <w:p w:rsidR="00C1259B" w:rsidRDefault="00C1259B" w:rsidP="00C1259B"/>
    <w:p w:rsidR="00C1259B" w:rsidRDefault="00C1259B" w:rsidP="00C1259B"/>
    <w:p w:rsidR="00C1259B" w:rsidRDefault="00C1259B" w:rsidP="00C1259B"/>
    <w:p w:rsidR="00C1259B" w:rsidRDefault="00C1259B" w:rsidP="00C1259B"/>
    <w:p w:rsidR="009A73C3" w:rsidRDefault="009A73C3">
      <w:bookmarkStart w:id="0" w:name="_GoBack"/>
      <w:bookmarkEnd w:id="0"/>
    </w:p>
    <w:sectPr w:rsidR="009A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8C"/>
    <w:rsid w:val="008D4B8C"/>
    <w:rsid w:val="009A73C3"/>
    <w:rsid w:val="00C1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B19DA-DAC9-42BD-8576-C7806B48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М. Рязанцева</dc:creator>
  <cp:keywords/>
  <dc:description/>
  <cp:lastModifiedBy>Жанна М. Рязанцева</cp:lastModifiedBy>
  <cp:revision>2</cp:revision>
  <dcterms:created xsi:type="dcterms:W3CDTF">2019-08-22T07:23:00Z</dcterms:created>
  <dcterms:modified xsi:type="dcterms:W3CDTF">2019-08-22T07:23:00Z</dcterms:modified>
</cp:coreProperties>
</file>