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205" w:rsidRPr="0030036E" w:rsidRDefault="00D44923" w:rsidP="00711205">
      <w:pPr>
        <w:jc w:val="right"/>
        <w:rPr>
          <w:b/>
        </w:rPr>
      </w:pPr>
      <w:r w:rsidRPr="0030036E">
        <w:rPr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2879090</wp:posOffset>
            </wp:positionH>
            <wp:positionV relativeFrom="paragraph">
              <wp:posOffset>-228600</wp:posOffset>
            </wp:positionV>
            <wp:extent cx="462280" cy="490220"/>
            <wp:effectExtent l="0" t="0" r="0" b="0"/>
            <wp:wrapNone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490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205" w:rsidRPr="0030036E">
        <w:rPr>
          <w:b/>
        </w:rPr>
        <w:tab/>
      </w:r>
    </w:p>
    <w:p w:rsidR="00711205" w:rsidRPr="00F62DF2" w:rsidRDefault="00711205" w:rsidP="00711205">
      <w:pPr>
        <w:jc w:val="center"/>
        <w:rPr>
          <w:sz w:val="36"/>
          <w:szCs w:val="36"/>
        </w:rPr>
      </w:pPr>
    </w:p>
    <w:p w:rsidR="00711205" w:rsidRDefault="00711205" w:rsidP="00711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КИРОВО-ЧЕПЕЦКАЯ ГОРОДСКАЯ ДУМА</w:t>
      </w:r>
    </w:p>
    <w:p w:rsidR="00711205" w:rsidRDefault="00293321" w:rsidP="00711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711205">
        <w:rPr>
          <w:b/>
          <w:sz w:val="28"/>
          <w:szCs w:val="28"/>
        </w:rPr>
        <w:t xml:space="preserve"> СОЗЫВА</w:t>
      </w:r>
    </w:p>
    <w:p w:rsidR="00711205" w:rsidRPr="00293321" w:rsidRDefault="003F328E" w:rsidP="003F328E">
      <w:pPr>
        <w:jc w:val="right"/>
        <w:rPr>
          <w:b/>
          <w:sz w:val="32"/>
          <w:szCs w:val="32"/>
        </w:rPr>
      </w:pPr>
      <w:r w:rsidRPr="00293321">
        <w:rPr>
          <w:b/>
          <w:sz w:val="32"/>
          <w:szCs w:val="32"/>
        </w:rPr>
        <w:t>ПРОЕКТ</w:t>
      </w:r>
    </w:p>
    <w:p w:rsidR="00711205" w:rsidRDefault="00711205" w:rsidP="007112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11205" w:rsidRDefault="00711205" w:rsidP="00711205">
      <w:pPr>
        <w:jc w:val="center"/>
        <w:rPr>
          <w:b/>
          <w:sz w:val="36"/>
          <w:szCs w:val="36"/>
        </w:rPr>
      </w:pPr>
    </w:p>
    <w:tbl>
      <w:tblPr>
        <w:tblW w:w="9585" w:type="dxa"/>
        <w:tblLook w:val="01E0" w:firstRow="1" w:lastRow="1" w:firstColumn="1" w:lastColumn="1" w:noHBand="0" w:noVBand="0"/>
      </w:tblPr>
      <w:tblGrid>
        <w:gridCol w:w="1914"/>
        <w:gridCol w:w="5754"/>
        <w:gridCol w:w="1917"/>
      </w:tblGrid>
      <w:tr w:rsidR="00711205" w:rsidTr="00D756FC"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11205" w:rsidRDefault="00711205" w:rsidP="00D756FC">
            <w:pPr>
              <w:tabs>
                <w:tab w:val="left" w:pos="850"/>
              </w:tabs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5754" w:type="dxa"/>
            <w:vAlign w:val="bottom"/>
            <w:hideMark/>
          </w:tcPr>
          <w:p w:rsidR="00711205" w:rsidRDefault="00711205" w:rsidP="00D756FC">
            <w:pPr>
              <w:tabs>
                <w:tab w:val="left" w:pos="850"/>
              </w:tabs>
              <w:ind w:firstLine="357"/>
              <w:jc w:val="right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11205" w:rsidRDefault="00711205" w:rsidP="00D756FC">
            <w:pPr>
              <w:tabs>
                <w:tab w:val="left" w:pos="850"/>
              </w:tabs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</w:tr>
    </w:tbl>
    <w:p w:rsidR="00711205" w:rsidRDefault="00711205" w:rsidP="00711205">
      <w:pPr>
        <w:jc w:val="center"/>
      </w:pPr>
      <w:proofErr w:type="spellStart"/>
      <w:r>
        <w:t>г.Кирово</w:t>
      </w:r>
      <w:proofErr w:type="spellEnd"/>
      <w:r>
        <w:t>-Чепецк</w:t>
      </w:r>
    </w:p>
    <w:p w:rsidR="00711205" w:rsidRPr="00292873" w:rsidRDefault="00711205" w:rsidP="00711205">
      <w:pPr>
        <w:jc w:val="right"/>
        <w:rPr>
          <w:b/>
          <w:sz w:val="48"/>
          <w:szCs w:val="48"/>
        </w:rPr>
      </w:pPr>
    </w:p>
    <w:p w:rsidR="00EE0ACE" w:rsidRPr="00AC05DC" w:rsidRDefault="00AE1EE0" w:rsidP="0071120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C05DC" w:rsidRPr="00AC05DC">
        <w:rPr>
          <w:b/>
          <w:bCs/>
          <w:sz w:val="28"/>
          <w:szCs w:val="28"/>
        </w:rPr>
        <w:t xml:space="preserve">О внесении и утверждении изменений в </w:t>
      </w:r>
      <w:r w:rsidR="00AC05DC">
        <w:rPr>
          <w:b/>
          <w:bCs/>
          <w:sz w:val="28"/>
          <w:szCs w:val="28"/>
        </w:rPr>
        <w:t>П</w:t>
      </w:r>
      <w:r w:rsidR="00AC05DC" w:rsidRPr="00AC05DC">
        <w:rPr>
          <w:b/>
          <w:bCs/>
          <w:sz w:val="28"/>
          <w:szCs w:val="28"/>
        </w:rPr>
        <w:t>оложение «</w:t>
      </w:r>
      <w:r w:rsidR="00AC05DC">
        <w:rPr>
          <w:b/>
          <w:bCs/>
          <w:sz w:val="28"/>
          <w:szCs w:val="28"/>
        </w:rPr>
        <w:t>О</w:t>
      </w:r>
      <w:r w:rsidR="00AC05DC" w:rsidRPr="00AC05DC">
        <w:rPr>
          <w:b/>
          <w:bCs/>
          <w:sz w:val="28"/>
          <w:szCs w:val="28"/>
        </w:rPr>
        <w:t xml:space="preserve"> статусе депутата </w:t>
      </w:r>
      <w:r w:rsidR="00AC05DC">
        <w:rPr>
          <w:b/>
          <w:bCs/>
          <w:sz w:val="28"/>
          <w:szCs w:val="28"/>
        </w:rPr>
        <w:t>К</w:t>
      </w:r>
      <w:r w:rsidR="00AC05DC" w:rsidRPr="00AC05DC">
        <w:rPr>
          <w:b/>
          <w:bCs/>
          <w:sz w:val="28"/>
          <w:szCs w:val="28"/>
        </w:rPr>
        <w:t>ирово-</w:t>
      </w:r>
      <w:r w:rsidR="00AC05DC">
        <w:rPr>
          <w:b/>
          <w:bCs/>
          <w:sz w:val="28"/>
          <w:szCs w:val="28"/>
        </w:rPr>
        <w:t>Ч</w:t>
      </w:r>
      <w:r w:rsidR="00AC05DC" w:rsidRPr="00AC05DC">
        <w:rPr>
          <w:b/>
          <w:bCs/>
          <w:sz w:val="28"/>
          <w:szCs w:val="28"/>
        </w:rPr>
        <w:t xml:space="preserve">епецкой городской </w:t>
      </w:r>
      <w:r w:rsidR="00AC05DC">
        <w:rPr>
          <w:b/>
          <w:bCs/>
          <w:sz w:val="28"/>
          <w:szCs w:val="28"/>
        </w:rPr>
        <w:t>Д</w:t>
      </w:r>
      <w:r w:rsidR="00AC05DC" w:rsidRPr="00AC05DC">
        <w:rPr>
          <w:b/>
          <w:bCs/>
          <w:sz w:val="28"/>
          <w:szCs w:val="28"/>
        </w:rPr>
        <w:t>умы и главы муниципального образования «</w:t>
      </w:r>
      <w:r w:rsidR="00AC05DC">
        <w:rPr>
          <w:b/>
          <w:bCs/>
          <w:sz w:val="28"/>
          <w:szCs w:val="28"/>
        </w:rPr>
        <w:t>Г</w:t>
      </w:r>
      <w:r w:rsidR="00AC05DC" w:rsidRPr="00AC05DC">
        <w:rPr>
          <w:b/>
          <w:bCs/>
          <w:sz w:val="28"/>
          <w:szCs w:val="28"/>
        </w:rPr>
        <w:t xml:space="preserve">ород </w:t>
      </w:r>
      <w:r w:rsidR="00AC05DC">
        <w:rPr>
          <w:b/>
          <w:bCs/>
          <w:sz w:val="28"/>
          <w:szCs w:val="28"/>
        </w:rPr>
        <w:t>К</w:t>
      </w:r>
      <w:r w:rsidR="00AC05DC" w:rsidRPr="00AC05DC">
        <w:rPr>
          <w:b/>
          <w:bCs/>
          <w:sz w:val="28"/>
          <w:szCs w:val="28"/>
        </w:rPr>
        <w:t>ирово-</w:t>
      </w:r>
      <w:r w:rsidR="00AC05DC">
        <w:rPr>
          <w:b/>
          <w:bCs/>
          <w:sz w:val="28"/>
          <w:szCs w:val="28"/>
        </w:rPr>
        <w:t>Ч</w:t>
      </w:r>
      <w:r w:rsidR="00AC05DC" w:rsidRPr="00AC05DC">
        <w:rPr>
          <w:b/>
          <w:bCs/>
          <w:sz w:val="28"/>
          <w:szCs w:val="28"/>
        </w:rPr>
        <w:t xml:space="preserve">епецк» </w:t>
      </w:r>
      <w:r w:rsidR="00AC05DC">
        <w:rPr>
          <w:b/>
          <w:bCs/>
          <w:sz w:val="28"/>
          <w:szCs w:val="28"/>
        </w:rPr>
        <w:t>К</w:t>
      </w:r>
      <w:r w:rsidR="00AC05DC" w:rsidRPr="00AC05DC">
        <w:rPr>
          <w:b/>
          <w:bCs/>
          <w:sz w:val="28"/>
          <w:szCs w:val="28"/>
        </w:rPr>
        <w:t xml:space="preserve">ировской области» </w:t>
      </w:r>
    </w:p>
    <w:p w:rsidR="006A37DE" w:rsidRPr="006A37DE" w:rsidRDefault="006A37DE" w:rsidP="006A37DE">
      <w:pPr>
        <w:jc w:val="center"/>
        <w:rPr>
          <w:b/>
          <w:sz w:val="48"/>
          <w:szCs w:val="48"/>
        </w:rPr>
      </w:pPr>
    </w:p>
    <w:p w:rsidR="006A37DE" w:rsidRPr="003F328E" w:rsidRDefault="006A37DE" w:rsidP="00AE1EE0">
      <w:pPr>
        <w:tabs>
          <w:tab w:val="left" w:pos="4500"/>
        </w:tabs>
        <w:spacing w:line="360" w:lineRule="auto"/>
        <w:ind w:firstLine="567"/>
        <w:jc w:val="both"/>
      </w:pPr>
      <w:r w:rsidRPr="003F328E">
        <w:t>В соответствии</w:t>
      </w:r>
      <w:r w:rsidR="00AC05DC">
        <w:t xml:space="preserve"> с</w:t>
      </w:r>
      <w:r w:rsidR="00A20638">
        <w:t xml:space="preserve"> Фе</w:t>
      </w:r>
      <w:r w:rsidR="00A20638" w:rsidRPr="00A20638">
        <w:t>деральны</w:t>
      </w:r>
      <w:r w:rsidR="00A20638">
        <w:t>м</w:t>
      </w:r>
      <w:r w:rsidR="00A20638" w:rsidRPr="00A20638">
        <w:t xml:space="preserve"> закон</w:t>
      </w:r>
      <w:r w:rsidR="00A20638">
        <w:t>ом</w:t>
      </w:r>
      <w:r w:rsidR="00A20638" w:rsidRPr="00A20638">
        <w:t xml:space="preserve"> от </w:t>
      </w:r>
      <w:r w:rsidR="00346E91">
        <w:t>20</w:t>
      </w:r>
      <w:r w:rsidR="00A20638" w:rsidRPr="00A20638">
        <w:t>.</w:t>
      </w:r>
      <w:r w:rsidR="00346E91">
        <w:t>03</w:t>
      </w:r>
      <w:r w:rsidR="00A20638" w:rsidRPr="00A20638">
        <w:t>.20</w:t>
      </w:r>
      <w:r w:rsidR="00346E91">
        <w:t>25</w:t>
      </w:r>
      <w:r w:rsidR="00A20638" w:rsidRPr="00A20638">
        <w:t xml:space="preserve"> </w:t>
      </w:r>
      <w:r w:rsidR="00A20638">
        <w:t>№</w:t>
      </w:r>
      <w:r w:rsidR="00346E91">
        <w:t>33</w:t>
      </w:r>
      <w:r w:rsidR="00A20638" w:rsidRPr="00A20638">
        <w:t>-</w:t>
      </w:r>
      <w:r w:rsidR="00346E91">
        <w:t>ФЗ</w:t>
      </w:r>
      <w:r w:rsidR="00A20638" w:rsidRPr="00A20638">
        <w:t xml:space="preserve"> </w:t>
      </w:r>
      <w:r w:rsidR="00A20638">
        <w:t>«</w:t>
      </w:r>
      <w:r w:rsidR="00346E91" w:rsidRPr="00346E91">
        <w:t>Об общих принципах организации местного самоуправления в единой системе публичной власти</w:t>
      </w:r>
      <w:r w:rsidR="00A20638">
        <w:t xml:space="preserve">», </w:t>
      </w:r>
      <w:r w:rsidR="00993C24">
        <w:t>З</w:t>
      </w:r>
      <w:r w:rsidR="00993C24" w:rsidRPr="00993C24">
        <w:t>акон</w:t>
      </w:r>
      <w:r w:rsidR="00993C24" w:rsidRPr="00993C24">
        <w:t>ом</w:t>
      </w:r>
      <w:r w:rsidR="00993C24" w:rsidRPr="00993C24">
        <w:t xml:space="preserve"> Кировской области от 08.07.2008 </w:t>
      </w:r>
      <w:r w:rsidR="00993C24">
        <w:t>№</w:t>
      </w:r>
      <w:r w:rsidR="00993C24" w:rsidRPr="00993C24">
        <w:t xml:space="preserve">257-ЗО </w:t>
      </w:r>
      <w:r w:rsidR="00993C24" w:rsidRPr="00993C24">
        <w:t>«</w:t>
      </w:r>
      <w:r w:rsidR="00993C24" w:rsidRPr="00993C24"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</w:t>
      </w:r>
      <w:r w:rsidR="00993C24" w:rsidRPr="00993C24">
        <w:t xml:space="preserve">», </w:t>
      </w:r>
      <w:r w:rsidR="00A20638">
        <w:t xml:space="preserve">Уставом муниципального образования </w:t>
      </w:r>
      <w:r w:rsidR="00346E91">
        <w:t xml:space="preserve">городской округ </w:t>
      </w:r>
      <w:r w:rsidR="00A20638">
        <w:t>«Город Кирово-Чепецк» Кировской области</w:t>
      </w:r>
      <w:r w:rsidR="00A20638" w:rsidRPr="00A20638">
        <w:t xml:space="preserve"> </w:t>
      </w:r>
      <w:r w:rsidRPr="003F328E">
        <w:t>Кирово-Чепецкая городская Дума РЕШИЛА:</w:t>
      </w:r>
    </w:p>
    <w:p w:rsidR="00AC05DC" w:rsidRDefault="006A37DE" w:rsidP="001F68CB">
      <w:pPr>
        <w:autoSpaceDE w:val="0"/>
        <w:autoSpaceDN w:val="0"/>
        <w:adjustRightInd w:val="0"/>
        <w:spacing w:line="360" w:lineRule="auto"/>
        <w:jc w:val="both"/>
      </w:pPr>
      <w:r w:rsidRPr="003F328E">
        <w:t xml:space="preserve">     </w:t>
      </w:r>
      <w:r w:rsidR="00AC05DC">
        <w:t xml:space="preserve">    </w:t>
      </w:r>
      <w:r w:rsidRPr="003F328E">
        <w:t>1.</w:t>
      </w:r>
      <w:r w:rsidR="00D9682F" w:rsidRPr="003F328E">
        <w:t xml:space="preserve"> </w:t>
      </w:r>
      <w:r w:rsidR="00AC05DC">
        <w:t xml:space="preserve">Внести и утвердить в </w:t>
      </w:r>
      <w:hyperlink r:id="rId8" w:history="1">
        <w:r w:rsidR="00AC05DC" w:rsidRPr="00AC05DC">
          <w:t>Положение</w:t>
        </w:r>
      </w:hyperlink>
      <w:r w:rsidR="00AC05DC">
        <w:t xml:space="preserve"> «О статусе депутата Кирово-Чепецкой городской Думы и главы муниципального образования «Город Кирово-Чепецк» Кировской области», утвержденное решением Кирово-Чепецкой городской Думы от 27.10.2010 №13/96 (с изменениями, внесенными и утвержденными решениями Кирово-Чепецкой городской Думы от 28.03.2012 №4/23, от 29.08.2012 №12/60, от 25.12.2013 №17/88, от 28.05.2014 №6/45, от 29.09.2015 №11/63, от 25.11.2015 №13/73, от 25.05.2016 №5/32, от 30.11.2016 №3/14, от 25.10.2017 №12/70, от 29.08.2018 №10/60, от 28.11.2018 №14/86</w:t>
      </w:r>
      <w:r w:rsidR="008001DA">
        <w:t>, от 30.10.2019 №11/62, от 26.02.2020 №2/6</w:t>
      </w:r>
      <w:r w:rsidR="003A3F80">
        <w:t>, от 15.04.2021 №5/23</w:t>
      </w:r>
      <w:r w:rsidR="00B122E6">
        <w:t>, от 26.04.2023 №5/23</w:t>
      </w:r>
      <w:r w:rsidR="00E60565">
        <w:t>, от 31.10.2023 №12/48</w:t>
      </w:r>
      <w:r w:rsidR="00823B66">
        <w:t>, от 28.10.2024 №12/54</w:t>
      </w:r>
      <w:r w:rsidR="00AC05DC">
        <w:t xml:space="preserve">),  </w:t>
      </w:r>
      <w:r w:rsidR="008001DA">
        <w:t xml:space="preserve">следующие </w:t>
      </w:r>
      <w:r w:rsidR="00AC05DC">
        <w:t>изменени</w:t>
      </w:r>
      <w:r w:rsidR="00F01DBB">
        <w:t>я</w:t>
      </w:r>
      <w:r w:rsidR="008001DA">
        <w:t>:</w:t>
      </w:r>
    </w:p>
    <w:p w:rsidR="00384F6F" w:rsidRDefault="008001DA" w:rsidP="008628C9">
      <w:pPr>
        <w:autoSpaceDE w:val="0"/>
        <w:autoSpaceDN w:val="0"/>
        <w:adjustRightInd w:val="0"/>
        <w:spacing w:line="360" w:lineRule="auto"/>
        <w:jc w:val="both"/>
      </w:pPr>
      <w:r>
        <w:tab/>
        <w:t xml:space="preserve">1.1. </w:t>
      </w:r>
      <w:r w:rsidR="00384F6F">
        <w:t xml:space="preserve">В </w:t>
      </w:r>
      <w:r w:rsidR="00823B66">
        <w:t>подпункт</w:t>
      </w:r>
      <w:r w:rsidR="00993C24">
        <w:t>ах</w:t>
      </w:r>
      <w:r w:rsidR="00823B66">
        <w:t xml:space="preserve"> «а», </w:t>
      </w:r>
      <w:r w:rsidR="00993C24">
        <w:t>«</w:t>
      </w:r>
      <w:r w:rsidR="00823B66">
        <w:t xml:space="preserve">б» пункта 13 </w:t>
      </w:r>
      <w:r w:rsidR="00E60565">
        <w:t xml:space="preserve">части </w:t>
      </w:r>
      <w:r w:rsidR="00823B66">
        <w:t>3</w:t>
      </w:r>
      <w:r w:rsidR="00E60565">
        <w:t xml:space="preserve"> </w:t>
      </w:r>
      <w:r w:rsidR="00384F6F">
        <w:t>стать</w:t>
      </w:r>
      <w:r w:rsidR="00E60565">
        <w:t>и</w:t>
      </w:r>
      <w:r w:rsidR="00384F6F">
        <w:t xml:space="preserve"> 2</w:t>
      </w:r>
      <w:r w:rsidR="00E60565">
        <w:t xml:space="preserve"> слова «</w:t>
      </w:r>
      <w:r w:rsidR="00823B66">
        <w:t>аппарате избирательной комиссии муниципального образования,</w:t>
      </w:r>
      <w:r w:rsidR="00E60565">
        <w:t>»</w:t>
      </w:r>
      <w:r w:rsidR="00823B66">
        <w:t xml:space="preserve"> исключить</w:t>
      </w:r>
      <w:r w:rsidR="00E60565">
        <w:t>.</w:t>
      </w:r>
    </w:p>
    <w:p w:rsidR="00993C24" w:rsidRDefault="000833B2" w:rsidP="00993C24">
      <w:pPr>
        <w:pStyle w:val="a9"/>
        <w:spacing w:before="0" w:beforeAutospacing="0" w:after="0" w:afterAutospacing="0" w:line="360" w:lineRule="auto"/>
        <w:ind w:firstLine="540"/>
        <w:jc w:val="both"/>
      </w:pPr>
      <w:r>
        <w:tab/>
        <w:t xml:space="preserve">1.2. В части </w:t>
      </w:r>
      <w:r w:rsidR="00823B66">
        <w:t>1</w:t>
      </w:r>
      <w:r>
        <w:t xml:space="preserve"> статьи </w:t>
      </w:r>
      <w:r w:rsidR="00823B66">
        <w:t>6</w:t>
      </w:r>
      <w:r>
        <w:t xml:space="preserve"> слова «</w:t>
      </w:r>
      <w:r w:rsidR="00993C24">
        <w:t xml:space="preserve">либо досрочно оформленной в соответствии </w:t>
      </w:r>
      <w:r w:rsidR="00993C24" w:rsidRPr="00993C24">
        <w:t xml:space="preserve">с </w:t>
      </w:r>
      <w:hyperlink r:id="rId9" w:history="1">
        <w:r w:rsidR="00993C24" w:rsidRPr="00993C24">
          <w:t>Законом</w:t>
        </w:r>
      </w:hyperlink>
      <w:r w:rsidR="00993C24">
        <w:t xml:space="preserve"> Российской</w:t>
      </w:r>
      <w:r w:rsidR="00993C24">
        <w:t xml:space="preserve"> </w:t>
      </w:r>
      <w:r w:rsidR="00993C24">
        <w:t>Федерации</w:t>
      </w:r>
      <w:r w:rsidR="00993C24">
        <w:t>» заменить словами «</w:t>
      </w:r>
      <w:r w:rsidR="00993C24">
        <w:t xml:space="preserve">либо в соответствии с Федеральным </w:t>
      </w:r>
      <w:hyperlink r:id="rId10" w:history="1">
        <w:r w:rsidR="00993C24" w:rsidRPr="00993C24">
          <w:t>законом</w:t>
        </w:r>
      </w:hyperlink>
      <w:r w:rsidR="00993C24">
        <w:t>».</w:t>
      </w:r>
    </w:p>
    <w:p w:rsidR="002D213F" w:rsidRDefault="0078062C" w:rsidP="00346E91">
      <w:pPr>
        <w:autoSpaceDE w:val="0"/>
        <w:autoSpaceDN w:val="0"/>
        <w:adjustRightInd w:val="0"/>
        <w:spacing w:line="360" w:lineRule="auto"/>
        <w:jc w:val="both"/>
      </w:pPr>
      <w:r>
        <w:tab/>
      </w:r>
      <w:r w:rsidR="005126C8">
        <w:t>2</w:t>
      </w:r>
      <w:r w:rsidR="002D213F">
        <w:t xml:space="preserve">. Настоящее решение вступает в силу </w:t>
      </w:r>
      <w:r w:rsidR="001F68CB">
        <w:t>после его</w:t>
      </w:r>
      <w:r w:rsidR="002D213F" w:rsidRPr="003F328E">
        <w:t xml:space="preserve"> официально</w:t>
      </w:r>
      <w:r w:rsidR="001F68CB">
        <w:t>го</w:t>
      </w:r>
      <w:r w:rsidR="002D213F" w:rsidRPr="003F328E">
        <w:t xml:space="preserve"> опубликовани</w:t>
      </w:r>
      <w:r w:rsidR="001F68CB">
        <w:t>я</w:t>
      </w:r>
      <w:r w:rsidR="002D213F" w:rsidRPr="003F328E">
        <w:t>.</w:t>
      </w:r>
    </w:p>
    <w:p w:rsidR="001A5150" w:rsidRPr="003F328E" w:rsidRDefault="001A5150" w:rsidP="006478C5">
      <w:pPr>
        <w:tabs>
          <w:tab w:val="left" w:pos="360"/>
        </w:tabs>
        <w:jc w:val="both"/>
      </w:pPr>
      <w:bookmarkStart w:id="0" w:name="_GoBack"/>
      <w:bookmarkEnd w:id="0"/>
      <w:r w:rsidRPr="003F328E">
        <w:t>Глава муниципального образования</w:t>
      </w:r>
    </w:p>
    <w:p w:rsidR="003F328E" w:rsidRDefault="001A5150" w:rsidP="006478C5">
      <w:pPr>
        <w:tabs>
          <w:tab w:val="left" w:pos="360"/>
        </w:tabs>
        <w:jc w:val="both"/>
      </w:pPr>
      <w:r w:rsidRPr="003F328E">
        <w:t>«Город Кирово-Чепецк» Кировской</w:t>
      </w:r>
    </w:p>
    <w:p w:rsidR="004658A3" w:rsidRDefault="003F328E" w:rsidP="00674575">
      <w:pPr>
        <w:tabs>
          <w:tab w:val="left" w:pos="360"/>
        </w:tabs>
        <w:jc w:val="both"/>
        <w:rPr>
          <w:sz w:val="28"/>
          <w:szCs w:val="28"/>
        </w:rPr>
      </w:pPr>
      <w:r>
        <w:t xml:space="preserve">области     </w:t>
      </w:r>
      <w:proofErr w:type="spellStart"/>
      <w:r w:rsidR="00346E91">
        <w:t>С.В.Завьялов</w:t>
      </w:r>
      <w:proofErr w:type="spellEnd"/>
      <w:r w:rsidR="00386FE7">
        <w:rPr>
          <w:sz w:val="28"/>
          <w:szCs w:val="28"/>
        </w:rPr>
        <w:t xml:space="preserve"> </w:t>
      </w:r>
      <w:r w:rsidR="00A07DED">
        <w:t xml:space="preserve">                                   </w:t>
      </w:r>
    </w:p>
    <w:sectPr w:rsidR="004658A3" w:rsidSect="003531AC">
      <w:footerReference w:type="even" r:id="rId11"/>
      <w:footerReference w:type="default" r:id="rId12"/>
      <w:pgSz w:w="11906" w:h="16838"/>
      <w:pgMar w:top="1418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D83" w:rsidRDefault="00E16D83">
      <w:r>
        <w:separator/>
      </w:r>
    </w:p>
  </w:endnote>
  <w:endnote w:type="continuationSeparator" w:id="0">
    <w:p w:rsidR="00E16D83" w:rsidRDefault="00E1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519" w:rsidRDefault="00817519" w:rsidP="00B74C7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519" w:rsidRDefault="00817519" w:rsidP="00D16D0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519" w:rsidRDefault="00817519" w:rsidP="00D16D0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D83" w:rsidRDefault="00E16D83">
      <w:r>
        <w:separator/>
      </w:r>
    </w:p>
  </w:footnote>
  <w:footnote w:type="continuationSeparator" w:id="0">
    <w:p w:rsidR="00E16D83" w:rsidRDefault="00E16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B83"/>
    <w:rsid w:val="00010402"/>
    <w:rsid w:val="0001580A"/>
    <w:rsid w:val="00016C2B"/>
    <w:rsid w:val="00037E80"/>
    <w:rsid w:val="00042F09"/>
    <w:rsid w:val="00045948"/>
    <w:rsid w:val="00053AFA"/>
    <w:rsid w:val="0006463A"/>
    <w:rsid w:val="000712B9"/>
    <w:rsid w:val="000833B2"/>
    <w:rsid w:val="000A7731"/>
    <w:rsid w:val="000B39DB"/>
    <w:rsid w:val="000B635D"/>
    <w:rsid w:val="000C412F"/>
    <w:rsid w:val="000C7F3D"/>
    <w:rsid w:val="000E3AC3"/>
    <w:rsid w:val="000F4131"/>
    <w:rsid w:val="000F480C"/>
    <w:rsid w:val="00100FE9"/>
    <w:rsid w:val="00126175"/>
    <w:rsid w:val="0012697B"/>
    <w:rsid w:val="00132710"/>
    <w:rsid w:val="00145179"/>
    <w:rsid w:val="00152A3F"/>
    <w:rsid w:val="00155630"/>
    <w:rsid w:val="001563DC"/>
    <w:rsid w:val="001602DD"/>
    <w:rsid w:val="00191703"/>
    <w:rsid w:val="001A5150"/>
    <w:rsid w:val="001B4B07"/>
    <w:rsid w:val="001B6FEA"/>
    <w:rsid w:val="001C2511"/>
    <w:rsid w:val="001C77FA"/>
    <w:rsid w:val="001D1444"/>
    <w:rsid w:val="001F68CB"/>
    <w:rsid w:val="002077C9"/>
    <w:rsid w:val="00215651"/>
    <w:rsid w:val="002245B3"/>
    <w:rsid w:val="00227ADE"/>
    <w:rsid w:val="00231DAC"/>
    <w:rsid w:val="00242CFA"/>
    <w:rsid w:val="00247B58"/>
    <w:rsid w:val="0026241D"/>
    <w:rsid w:val="00263DE7"/>
    <w:rsid w:val="00293321"/>
    <w:rsid w:val="002938D5"/>
    <w:rsid w:val="002A02AC"/>
    <w:rsid w:val="002A0EC5"/>
    <w:rsid w:val="002A5832"/>
    <w:rsid w:val="002D213F"/>
    <w:rsid w:val="002E2D0B"/>
    <w:rsid w:val="002E7125"/>
    <w:rsid w:val="00323EA6"/>
    <w:rsid w:val="00346E91"/>
    <w:rsid w:val="003531AC"/>
    <w:rsid w:val="00353490"/>
    <w:rsid w:val="00353765"/>
    <w:rsid w:val="00373DAC"/>
    <w:rsid w:val="00373E53"/>
    <w:rsid w:val="00377500"/>
    <w:rsid w:val="00384F6F"/>
    <w:rsid w:val="00386FE7"/>
    <w:rsid w:val="00391D17"/>
    <w:rsid w:val="00394884"/>
    <w:rsid w:val="003A19FD"/>
    <w:rsid w:val="003A3F80"/>
    <w:rsid w:val="003A5008"/>
    <w:rsid w:val="003B19AD"/>
    <w:rsid w:val="003B2C85"/>
    <w:rsid w:val="003D0C30"/>
    <w:rsid w:val="003F1E7F"/>
    <w:rsid w:val="003F328E"/>
    <w:rsid w:val="003F3810"/>
    <w:rsid w:val="00421E14"/>
    <w:rsid w:val="004658A3"/>
    <w:rsid w:val="00470369"/>
    <w:rsid w:val="00471751"/>
    <w:rsid w:val="004735B9"/>
    <w:rsid w:val="00481DC0"/>
    <w:rsid w:val="00483F1C"/>
    <w:rsid w:val="00487C88"/>
    <w:rsid w:val="004A4AA4"/>
    <w:rsid w:val="004A4BEB"/>
    <w:rsid w:val="004B28A8"/>
    <w:rsid w:val="004B3F1B"/>
    <w:rsid w:val="004B552C"/>
    <w:rsid w:val="004F315F"/>
    <w:rsid w:val="00504DFA"/>
    <w:rsid w:val="005126C8"/>
    <w:rsid w:val="00515B7C"/>
    <w:rsid w:val="00524CA5"/>
    <w:rsid w:val="00540C34"/>
    <w:rsid w:val="00543C37"/>
    <w:rsid w:val="00563744"/>
    <w:rsid w:val="00564167"/>
    <w:rsid w:val="00597EB7"/>
    <w:rsid w:val="005A6EF2"/>
    <w:rsid w:val="005B2698"/>
    <w:rsid w:val="005B7D4F"/>
    <w:rsid w:val="005C3D9D"/>
    <w:rsid w:val="005D7FF3"/>
    <w:rsid w:val="005E04F3"/>
    <w:rsid w:val="005F4D09"/>
    <w:rsid w:val="00604D03"/>
    <w:rsid w:val="006275D3"/>
    <w:rsid w:val="00646F24"/>
    <w:rsid w:val="006478C5"/>
    <w:rsid w:val="0065409B"/>
    <w:rsid w:val="0066276A"/>
    <w:rsid w:val="00674575"/>
    <w:rsid w:val="00675C76"/>
    <w:rsid w:val="00685561"/>
    <w:rsid w:val="00695625"/>
    <w:rsid w:val="006A0DA3"/>
    <w:rsid w:val="006A165F"/>
    <w:rsid w:val="006A2DBC"/>
    <w:rsid w:val="006A37DE"/>
    <w:rsid w:val="006A396A"/>
    <w:rsid w:val="006A7633"/>
    <w:rsid w:val="006B4FD5"/>
    <w:rsid w:val="006B7FDC"/>
    <w:rsid w:val="006C0522"/>
    <w:rsid w:val="006C1D2B"/>
    <w:rsid w:val="006C5024"/>
    <w:rsid w:val="006D5B41"/>
    <w:rsid w:val="006E6C39"/>
    <w:rsid w:val="006E76E1"/>
    <w:rsid w:val="00711205"/>
    <w:rsid w:val="007139E7"/>
    <w:rsid w:val="00714CE5"/>
    <w:rsid w:val="00715D85"/>
    <w:rsid w:val="007224DB"/>
    <w:rsid w:val="007338A5"/>
    <w:rsid w:val="00747F03"/>
    <w:rsid w:val="0078062C"/>
    <w:rsid w:val="0078130E"/>
    <w:rsid w:val="00787107"/>
    <w:rsid w:val="00787DBB"/>
    <w:rsid w:val="00792D0F"/>
    <w:rsid w:val="00797127"/>
    <w:rsid w:val="007A0476"/>
    <w:rsid w:val="007B358A"/>
    <w:rsid w:val="007C4711"/>
    <w:rsid w:val="007D6C85"/>
    <w:rsid w:val="007E6B83"/>
    <w:rsid w:val="008001DA"/>
    <w:rsid w:val="0080555B"/>
    <w:rsid w:val="00812903"/>
    <w:rsid w:val="00817519"/>
    <w:rsid w:val="00823B66"/>
    <w:rsid w:val="00856954"/>
    <w:rsid w:val="00861D96"/>
    <w:rsid w:val="008628C9"/>
    <w:rsid w:val="00863305"/>
    <w:rsid w:val="00884968"/>
    <w:rsid w:val="00884F7B"/>
    <w:rsid w:val="00885350"/>
    <w:rsid w:val="00890609"/>
    <w:rsid w:val="00891DF5"/>
    <w:rsid w:val="008A4B57"/>
    <w:rsid w:val="008A6FC8"/>
    <w:rsid w:val="008B7D8E"/>
    <w:rsid w:val="008C738F"/>
    <w:rsid w:val="008D07D8"/>
    <w:rsid w:val="008D3638"/>
    <w:rsid w:val="008E3676"/>
    <w:rsid w:val="009066AA"/>
    <w:rsid w:val="00906EAF"/>
    <w:rsid w:val="009244D3"/>
    <w:rsid w:val="00924909"/>
    <w:rsid w:val="00930738"/>
    <w:rsid w:val="00941112"/>
    <w:rsid w:val="00944FFE"/>
    <w:rsid w:val="009451D4"/>
    <w:rsid w:val="00965E46"/>
    <w:rsid w:val="0097368A"/>
    <w:rsid w:val="00980329"/>
    <w:rsid w:val="00993C24"/>
    <w:rsid w:val="009A03D9"/>
    <w:rsid w:val="009A228E"/>
    <w:rsid w:val="009B2FD5"/>
    <w:rsid w:val="009C323E"/>
    <w:rsid w:val="009C4EA6"/>
    <w:rsid w:val="009D07E0"/>
    <w:rsid w:val="009D4957"/>
    <w:rsid w:val="00A07DED"/>
    <w:rsid w:val="00A1061A"/>
    <w:rsid w:val="00A15674"/>
    <w:rsid w:val="00A20590"/>
    <w:rsid w:val="00A20638"/>
    <w:rsid w:val="00A254CC"/>
    <w:rsid w:val="00A2587C"/>
    <w:rsid w:val="00A27251"/>
    <w:rsid w:val="00A33765"/>
    <w:rsid w:val="00A370E8"/>
    <w:rsid w:val="00A45FF0"/>
    <w:rsid w:val="00A502A4"/>
    <w:rsid w:val="00A51E8C"/>
    <w:rsid w:val="00A64E75"/>
    <w:rsid w:val="00A84DF0"/>
    <w:rsid w:val="00A93101"/>
    <w:rsid w:val="00A93182"/>
    <w:rsid w:val="00AA3198"/>
    <w:rsid w:val="00AA76B8"/>
    <w:rsid w:val="00AC05DC"/>
    <w:rsid w:val="00AC06E6"/>
    <w:rsid w:val="00AD3DA8"/>
    <w:rsid w:val="00AE1EE0"/>
    <w:rsid w:val="00B005C2"/>
    <w:rsid w:val="00B065D4"/>
    <w:rsid w:val="00B122E6"/>
    <w:rsid w:val="00B13B5B"/>
    <w:rsid w:val="00B13BE8"/>
    <w:rsid w:val="00B22A0A"/>
    <w:rsid w:val="00B23C87"/>
    <w:rsid w:val="00B44652"/>
    <w:rsid w:val="00B45BFF"/>
    <w:rsid w:val="00B50FAA"/>
    <w:rsid w:val="00B56AEE"/>
    <w:rsid w:val="00B6343B"/>
    <w:rsid w:val="00B715FC"/>
    <w:rsid w:val="00B74C7C"/>
    <w:rsid w:val="00B832FF"/>
    <w:rsid w:val="00B8623F"/>
    <w:rsid w:val="00B91BBA"/>
    <w:rsid w:val="00BB7D6B"/>
    <w:rsid w:val="00BC73AB"/>
    <w:rsid w:val="00BD2B14"/>
    <w:rsid w:val="00BF67C3"/>
    <w:rsid w:val="00C0289C"/>
    <w:rsid w:val="00C4598D"/>
    <w:rsid w:val="00C45C96"/>
    <w:rsid w:val="00C47288"/>
    <w:rsid w:val="00C53B04"/>
    <w:rsid w:val="00C54F26"/>
    <w:rsid w:val="00C60E68"/>
    <w:rsid w:val="00C97E76"/>
    <w:rsid w:val="00CA162D"/>
    <w:rsid w:val="00CB5D86"/>
    <w:rsid w:val="00CC6588"/>
    <w:rsid w:val="00CD194D"/>
    <w:rsid w:val="00CE4193"/>
    <w:rsid w:val="00D02E4E"/>
    <w:rsid w:val="00D10F68"/>
    <w:rsid w:val="00D16D07"/>
    <w:rsid w:val="00D21399"/>
    <w:rsid w:val="00D44923"/>
    <w:rsid w:val="00D453BF"/>
    <w:rsid w:val="00D6669E"/>
    <w:rsid w:val="00D74D62"/>
    <w:rsid w:val="00D756FC"/>
    <w:rsid w:val="00D75B38"/>
    <w:rsid w:val="00D778E0"/>
    <w:rsid w:val="00D9682F"/>
    <w:rsid w:val="00DA20AF"/>
    <w:rsid w:val="00DC63AC"/>
    <w:rsid w:val="00DC78C6"/>
    <w:rsid w:val="00DD02A5"/>
    <w:rsid w:val="00DE0A11"/>
    <w:rsid w:val="00DE0C77"/>
    <w:rsid w:val="00DE68FC"/>
    <w:rsid w:val="00DF660A"/>
    <w:rsid w:val="00E04B1D"/>
    <w:rsid w:val="00E04D71"/>
    <w:rsid w:val="00E16D83"/>
    <w:rsid w:val="00E2164C"/>
    <w:rsid w:val="00E33BF8"/>
    <w:rsid w:val="00E34F87"/>
    <w:rsid w:val="00E40F2F"/>
    <w:rsid w:val="00E44D1A"/>
    <w:rsid w:val="00E527A1"/>
    <w:rsid w:val="00E60565"/>
    <w:rsid w:val="00E803E9"/>
    <w:rsid w:val="00E85312"/>
    <w:rsid w:val="00EA0BBA"/>
    <w:rsid w:val="00EA1184"/>
    <w:rsid w:val="00EA2938"/>
    <w:rsid w:val="00ED0A5B"/>
    <w:rsid w:val="00EE0ACE"/>
    <w:rsid w:val="00EE2921"/>
    <w:rsid w:val="00EF5C27"/>
    <w:rsid w:val="00F01DBB"/>
    <w:rsid w:val="00F06A05"/>
    <w:rsid w:val="00F13D76"/>
    <w:rsid w:val="00F300F0"/>
    <w:rsid w:val="00F50C55"/>
    <w:rsid w:val="00F666DD"/>
    <w:rsid w:val="00F719ED"/>
    <w:rsid w:val="00F811BA"/>
    <w:rsid w:val="00F82E4A"/>
    <w:rsid w:val="00F955B8"/>
    <w:rsid w:val="00FA066E"/>
    <w:rsid w:val="00FA203C"/>
    <w:rsid w:val="00FB24E1"/>
    <w:rsid w:val="00FF41D8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A6CDF"/>
  <w15:chartTrackingRefBased/>
  <w15:docId w15:val="{83369812-9A57-4D59-A6C6-7F510D0E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6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A11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B6F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D16D0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6D07"/>
  </w:style>
  <w:style w:type="paragraph" w:styleId="a7">
    <w:name w:val="header"/>
    <w:basedOn w:val="a"/>
    <w:rsid w:val="00F666D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5349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Абзац с отсуп"/>
    <w:basedOn w:val="a"/>
    <w:rsid w:val="004658A3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styleId="a9">
    <w:name w:val="Normal (Web)"/>
    <w:basedOn w:val="a"/>
    <w:uiPriority w:val="99"/>
    <w:unhideWhenUsed/>
    <w:rsid w:val="00993C24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993C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1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81B9E7AA9169ED3A7DF00E9CC7F9E54CE5D075AA5C9D41AA420927C0851E8510100FF4894DB65BAC1A7337FCC3456CDF70C0EACC1AC7B37BC85112iCk5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82895&amp;date=09.07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355&amp;date=09.07.20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D84F7-22C4-4590-AA11-BE1C72120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2335</CharactersWithSpaces>
  <SharedDoc>false</SharedDoc>
  <HLinks>
    <vt:vector size="6" baseType="variant">
      <vt:variant>
        <vt:i4>7602276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consultantplus://offline/ref=0F81B9E7AA9169ED3A7DF00E9CC7F9E54CE5D075AA5C9D41AA420927C0851E8510100FF4894DB65BAC1A7337FCC3456CDF70C0EACC1AC7B37BC85112iCk5K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Екатерина Северюхина</cp:lastModifiedBy>
  <cp:revision>55</cp:revision>
  <cp:lastPrinted>2025-07-09T11:47:00Z</cp:lastPrinted>
  <dcterms:created xsi:type="dcterms:W3CDTF">2020-12-21T14:01:00Z</dcterms:created>
  <dcterms:modified xsi:type="dcterms:W3CDTF">2025-07-09T11:47:00Z</dcterms:modified>
</cp:coreProperties>
</file>