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BBE" w:rsidRPr="00646BBE" w:rsidRDefault="00646BBE" w:rsidP="00646BBE">
      <w:pPr>
        <w:tabs>
          <w:tab w:val="left" w:pos="2630"/>
        </w:tabs>
        <w:spacing w:line="276" w:lineRule="auto"/>
        <w:ind w:firstLine="6521"/>
        <w:rPr>
          <w:sz w:val="24"/>
          <w:szCs w:val="24"/>
        </w:rPr>
      </w:pPr>
      <w:r w:rsidRPr="00646BBE">
        <w:rPr>
          <w:sz w:val="24"/>
          <w:szCs w:val="24"/>
        </w:rPr>
        <w:t xml:space="preserve">Приложение № 1 </w:t>
      </w:r>
    </w:p>
    <w:p w:rsidR="00646BBE" w:rsidRPr="00646BBE" w:rsidRDefault="00646BBE" w:rsidP="00646BBE">
      <w:pPr>
        <w:tabs>
          <w:tab w:val="left" w:pos="2630"/>
        </w:tabs>
        <w:spacing w:line="276" w:lineRule="auto"/>
        <w:ind w:left="6521"/>
        <w:rPr>
          <w:sz w:val="24"/>
          <w:szCs w:val="24"/>
        </w:rPr>
      </w:pPr>
      <w:proofErr w:type="gramStart"/>
      <w:r w:rsidRPr="00646BBE">
        <w:rPr>
          <w:sz w:val="24"/>
          <w:szCs w:val="24"/>
        </w:rPr>
        <w:t>к</w:t>
      </w:r>
      <w:proofErr w:type="gramEnd"/>
      <w:r w:rsidRPr="00646BBE">
        <w:rPr>
          <w:sz w:val="24"/>
          <w:szCs w:val="24"/>
        </w:rPr>
        <w:t xml:space="preserve"> Пол</w:t>
      </w:r>
      <w:bookmarkStart w:id="0" w:name="_GoBack"/>
      <w:bookmarkEnd w:id="0"/>
      <w:r w:rsidRPr="00646BBE">
        <w:rPr>
          <w:sz w:val="24"/>
          <w:szCs w:val="24"/>
        </w:rPr>
        <w:t>ожению О конкурсе «Доброволец 2024 года»</w:t>
      </w:r>
    </w:p>
    <w:p w:rsidR="00646BBE" w:rsidRPr="00646BBE" w:rsidRDefault="00646BBE" w:rsidP="00646BBE">
      <w:pPr>
        <w:spacing w:line="276" w:lineRule="auto"/>
        <w:rPr>
          <w:sz w:val="24"/>
          <w:szCs w:val="24"/>
        </w:rPr>
      </w:pPr>
    </w:p>
    <w:p w:rsidR="00646BBE" w:rsidRPr="00646BBE" w:rsidRDefault="00646BBE" w:rsidP="00646BBE">
      <w:pPr>
        <w:widowControl w:val="0"/>
        <w:spacing w:line="276" w:lineRule="auto"/>
        <w:jc w:val="center"/>
        <w:rPr>
          <w:sz w:val="24"/>
          <w:szCs w:val="24"/>
        </w:rPr>
      </w:pPr>
      <w:r w:rsidRPr="00646BBE">
        <w:rPr>
          <w:b/>
          <w:bCs/>
          <w:sz w:val="24"/>
          <w:szCs w:val="24"/>
        </w:rPr>
        <w:t>Заявка на участие в конкурсе «Доброволец 2024 года»</w:t>
      </w:r>
      <w:r w:rsidRPr="00646BBE">
        <w:rPr>
          <w:sz w:val="24"/>
          <w:szCs w:val="24"/>
        </w:rPr>
        <w:tab/>
      </w:r>
    </w:p>
    <w:p w:rsidR="00646BBE" w:rsidRPr="00646BBE" w:rsidRDefault="00646BBE" w:rsidP="00646BBE">
      <w:pPr>
        <w:widowControl w:val="0"/>
        <w:spacing w:line="276" w:lineRule="auto"/>
        <w:jc w:val="center"/>
        <w:rPr>
          <w:sz w:val="24"/>
          <w:szCs w:val="24"/>
        </w:rPr>
      </w:pP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06"/>
        <w:gridCol w:w="2126"/>
      </w:tblGrid>
      <w:tr w:rsidR="00646BBE" w:rsidRPr="00646BBE" w:rsidTr="00646BBE">
        <w:trPr>
          <w:trHeight w:val="317"/>
        </w:trPr>
        <w:tc>
          <w:tcPr>
            <w:tcW w:w="8506" w:type="dxa"/>
            <w:vAlign w:val="center"/>
          </w:tcPr>
          <w:p w:rsidR="00646BBE" w:rsidRPr="00646BBE" w:rsidRDefault="00646BBE" w:rsidP="00646BBE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646BBE">
              <w:rPr>
                <w:b/>
                <w:bCs/>
                <w:sz w:val="24"/>
                <w:szCs w:val="24"/>
              </w:rPr>
              <w:t>Номинация конкурса</w:t>
            </w:r>
          </w:p>
        </w:tc>
        <w:tc>
          <w:tcPr>
            <w:tcW w:w="2126" w:type="dxa"/>
          </w:tcPr>
          <w:p w:rsidR="00646BBE" w:rsidRPr="00646BBE" w:rsidRDefault="00646BBE" w:rsidP="00114661">
            <w:pPr>
              <w:widowControl w:val="0"/>
              <w:spacing w:line="276" w:lineRule="auto"/>
              <w:ind w:firstLine="140"/>
              <w:jc w:val="center"/>
              <w:rPr>
                <w:sz w:val="24"/>
                <w:szCs w:val="24"/>
              </w:rPr>
            </w:pPr>
          </w:p>
        </w:tc>
      </w:tr>
      <w:tr w:rsidR="00646BBE" w:rsidRPr="00646BBE" w:rsidTr="00646BBE">
        <w:trPr>
          <w:trHeight w:val="317"/>
        </w:trPr>
        <w:tc>
          <w:tcPr>
            <w:tcW w:w="10632" w:type="dxa"/>
            <w:gridSpan w:val="2"/>
          </w:tcPr>
          <w:p w:rsidR="00646BBE" w:rsidRPr="00646BBE" w:rsidRDefault="00646BBE" w:rsidP="00114661">
            <w:pPr>
              <w:spacing w:line="276" w:lineRule="auto"/>
              <w:jc w:val="center"/>
              <w:rPr>
                <w:b/>
                <w:bCs/>
                <w:color w:val="151320"/>
                <w:sz w:val="24"/>
                <w:szCs w:val="24"/>
              </w:rPr>
            </w:pPr>
            <w:r w:rsidRPr="00646BBE">
              <w:rPr>
                <w:b/>
                <w:bCs/>
                <w:color w:val="151320"/>
                <w:sz w:val="24"/>
                <w:szCs w:val="24"/>
              </w:rPr>
              <w:t>1. Информация о конкурсанте</w:t>
            </w:r>
          </w:p>
        </w:tc>
      </w:tr>
      <w:tr w:rsidR="00646BBE" w:rsidRPr="00646BBE" w:rsidTr="00646BBE">
        <w:trPr>
          <w:trHeight w:val="634"/>
        </w:trPr>
        <w:tc>
          <w:tcPr>
            <w:tcW w:w="8506" w:type="dxa"/>
          </w:tcPr>
          <w:p w:rsidR="00646BBE" w:rsidRPr="00646BBE" w:rsidRDefault="00646BBE" w:rsidP="00114661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646BBE">
              <w:rPr>
                <w:sz w:val="24"/>
                <w:szCs w:val="24"/>
              </w:rPr>
              <w:t>ФИО волонтера / Название волонтерского объединения/ на базе какого учреждения, организации.</w:t>
            </w:r>
          </w:p>
        </w:tc>
        <w:tc>
          <w:tcPr>
            <w:tcW w:w="2126" w:type="dxa"/>
          </w:tcPr>
          <w:p w:rsidR="00646BBE" w:rsidRPr="00646BBE" w:rsidRDefault="00646BBE" w:rsidP="00114661">
            <w:pPr>
              <w:spacing w:line="276" w:lineRule="auto"/>
              <w:rPr>
                <w:b/>
                <w:bCs/>
                <w:color w:val="151320"/>
                <w:sz w:val="24"/>
                <w:szCs w:val="24"/>
              </w:rPr>
            </w:pPr>
          </w:p>
        </w:tc>
      </w:tr>
      <w:tr w:rsidR="00646BBE" w:rsidRPr="00646BBE" w:rsidTr="00646BBE">
        <w:trPr>
          <w:trHeight w:val="951"/>
        </w:trPr>
        <w:tc>
          <w:tcPr>
            <w:tcW w:w="8506" w:type="dxa"/>
          </w:tcPr>
          <w:p w:rsidR="00646BBE" w:rsidRPr="00646BBE" w:rsidRDefault="00646BBE" w:rsidP="00114661">
            <w:pPr>
              <w:widowControl w:val="0"/>
              <w:spacing w:line="276" w:lineRule="auto"/>
              <w:ind w:firstLine="400"/>
              <w:jc w:val="center"/>
              <w:rPr>
                <w:sz w:val="24"/>
                <w:szCs w:val="24"/>
              </w:rPr>
            </w:pPr>
            <w:r w:rsidRPr="00646BBE">
              <w:rPr>
                <w:sz w:val="24"/>
                <w:szCs w:val="24"/>
              </w:rPr>
              <w:t xml:space="preserve">Адрес конкурсанта, телефон, </w:t>
            </w:r>
            <w:r w:rsidRPr="00646BBE">
              <w:rPr>
                <w:sz w:val="24"/>
                <w:szCs w:val="24"/>
                <w:lang w:val="en-US"/>
              </w:rPr>
              <w:t>e</w:t>
            </w:r>
            <w:r w:rsidRPr="00646BBE">
              <w:rPr>
                <w:sz w:val="24"/>
                <w:szCs w:val="24"/>
              </w:rPr>
              <w:t>-</w:t>
            </w:r>
            <w:r w:rsidRPr="00646BBE">
              <w:rPr>
                <w:sz w:val="24"/>
                <w:szCs w:val="24"/>
                <w:lang w:val="en-US"/>
              </w:rPr>
              <w:t>mail</w:t>
            </w:r>
            <w:r w:rsidRPr="00646BBE">
              <w:rPr>
                <w:sz w:val="24"/>
                <w:szCs w:val="24"/>
              </w:rPr>
              <w:t>/ Фактическое место нахождения волонтерского объединения /ФИО и телефон руководителя (для в</w:t>
            </w:r>
            <w:r w:rsidRPr="00646BBE">
              <w:rPr>
                <w:rFonts w:eastAsia="Calibri"/>
                <w:sz w:val="24"/>
                <w:szCs w:val="24"/>
                <w:lang w:eastAsia="en-US"/>
              </w:rPr>
              <w:t>олонтерских объединений</w:t>
            </w:r>
            <w:r w:rsidRPr="00646BBE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646BBE" w:rsidRPr="00646BBE" w:rsidRDefault="00646BBE" w:rsidP="00114661">
            <w:pPr>
              <w:spacing w:line="276" w:lineRule="auto"/>
              <w:rPr>
                <w:b/>
                <w:bCs/>
                <w:color w:val="151320"/>
                <w:sz w:val="24"/>
                <w:szCs w:val="24"/>
              </w:rPr>
            </w:pPr>
          </w:p>
        </w:tc>
      </w:tr>
      <w:tr w:rsidR="00646BBE" w:rsidRPr="00646BBE" w:rsidTr="00646BBE">
        <w:trPr>
          <w:trHeight w:val="634"/>
        </w:trPr>
        <w:tc>
          <w:tcPr>
            <w:tcW w:w="8506" w:type="dxa"/>
          </w:tcPr>
          <w:p w:rsidR="00646BBE" w:rsidRPr="00646BBE" w:rsidRDefault="00646BBE" w:rsidP="00114661">
            <w:pPr>
              <w:widowControl w:val="0"/>
              <w:spacing w:line="276" w:lineRule="auto"/>
              <w:ind w:firstLine="400"/>
              <w:jc w:val="center"/>
              <w:rPr>
                <w:sz w:val="24"/>
                <w:szCs w:val="24"/>
              </w:rPr>
            </w:pPr>
            <w:r w:rsidRPr="00646BBE">
              <w:rPr>
                <w:sz w:val="24"/>
                <w:szCs w:val="24"/>
              </w:rPr>
              <w:t>Ссылка на группу/страницу конкурсанта или волонтерского объединения в соц. сети (при наличии)</w:t>
            </w:r>
          </w:p>
        </w:tc>
        <w:tc>
          <w:tcPr>
            <w:tcW w:w="2126" w:type="dxa"/>
          </w:tcPr>
          <w:p w:rsidR="00646BBE" w:rsidRPr="00646BBE" w:rsidRDefault="00646BBE" w:rsidP="00114661">
            <w:pPr>
              <w:spacing w:line="276" w:lineRule="auto"/>
              <w:rPr>
                <w:b/>
                <w:bCs/>
                <w:color w:val="151320"/>
                <w:sz w:val="24"/>
                <w:szCs w:val="24"/>
              </w:rPr>
            </w:pPr>
          </w:p>
        </w:tc>
      </w:tr>
      <w:tr w:rsidR="00646BBE" w:rsidRPr="00646BBE" w:rsidTr="00646BBE">
        <w:trPr>
          <w:trHeight w:val="317"/>
        </w:trPr>
        <w:tc>
          <w:tcPr>
            <w:tcW w:w="10632" w:type="dxa"/>
            <w:gridSpan w:val="2"/>
          </w:tcPr>
          <w:p w:rsidR="00646BBE" w:rsidRPr="00646BBE" w:rsidRDefault="00646BBE" w:rsidP="0011466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46BBE">
              <w:rPr>
                <w:b/>
                <w:bCs/>
                <w:sz w:val="24"/>
                <w:szCs w:val="24"/>
              </w:rPr>
              <w:t>2. Сведения об опыте добровольческой деятельности</w:t>
            </w:r>
          </w:p>
        </w:tc>
      </w:tr>
      <w:tr w:rsidR="00646BBE" w:rsidRPr="00646BBE" w:rsidTr="00646BBE">
        <w:trPr>
          <w:trHeight w:val="1269"/>
        </w:trPr>
        <w:tc>
          <w:tcPr>
            <w:tcW w:w="8506" w:type="dxa"/>
          </w:tcPr>
          <w:p w:rsidR="00646BBE" w:rsidRPr="00646BBE" w:rsidRDefault="00646BBE" w:rsidP="00114661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646BBE">
              <w:rPr>
                <w:sz w:val="24"/>
                <w:szCs w:val="24"/>
              </w:rPr>
              <w:t xml:space="preserve">Опыт добровольческой деятельности за период 2022-2024 гг. (в данном пункте указываются основные мероприятия, команды, </w:t>
            </w:r>
            <w:r w:rsidRPr="00646BBE">
              <w:rPr>
                <w:color w:val="151320"/>
                <w:sz w:val="24"/>
                <w:szCs w:val="24"/>
              </w:rPr>
              <w:t>проекты, в которых был задействован участник конкурса, а также партнёры и алгоритмы взаимодействия).</w:t>
            </w:r>
          </w:p>
        </w:tc>
        <w:tc>
          <w:tcPr>
            <w:tcW w:w="2126" w:type="dxa"/>
          </w:tcPr>
          <w:p w:rsidR="00646BBE" w:rsidRPr="00646BBE" w:rsidRDefault="00646BBE" w:rsidP="00114661">
            <w:pPr>
              <w:spacing w:line="276" w:lineRule="auto"/>
              <w:rPr>
                <w:b/>
                <w:bCs/>
                <w:color w:val="151320"/>
                <w:sz w:val="24"/>
                <w:szCs w:val="24"/>
              </w:rPr>
            </w:pPr>
          </w:p>
        </w:tc>
      </w:tr>
      <w:tr w:rsidR="00646BBE" w:rsidRPr="00646BBE" w:rsidTr="00646BBE">
        <w:trPr>
          <w:trHeight w:val="1903"/>
        </w:trPr>
        <w:tc>
          <w:tcPr>
            <w:tcW w:w="8506" w:type="dxa"/>
          </w:tcPr>
          <w:p w:rsidR="00646BBE" w:rsidRPr="00646BBE" w:rsidRDefault="00646BBE" w:rsidP="00114661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646BBE">
              <w:rPr>
                <w:sz w:val="24"/>
                <w:szCs w:val="24"/>
              </w:rPr>
              <w:t>Ключевые достижения и награды в добровольческой деятельности (в данном пункте указываются ключевые достижения и награды участника конкурса в области добровольчества и социальной активности: участие в мероприятиях в качестве волонтера, эксперта, организатора, спикера, тренера; поступки, признанные обществом или конкретным сообществом и т.д., участие или победа в конкурсах добровольчества)</w:t>
            </w:r>
          </w:p>
        </w:tc>
        <w:tc>
          <w:tcPr>
            <w:tcW w:w="2126" w:type="dxa"/>
          </w:tcPr>
          <w:p w:rsidR="00646BBE" w:rsidRPr="00646BBE" w:rsidRDefault="00646BBE" w:rsidP="00114661">
            <w:pPr>
              <w:spacing w:line="276" w:lineRule="auto"/>
              <w:rPr>
                <w:b/>
                <w:bCs/>
                <w:color w:val="151320"/>
                <w:sz w:val="24"/>
                <w:szCs w:val="24"/>
              </w:rPr>
            </w:pPr>
          </w:p>
        </w:tc>
      </w:tr>
      <w:tr w:rsidR="00646BBE" w:rsidRPr="00646BBE" w:rsidTr="00646BBE">
        <w:trPr>
          <w:trHeight w:val="1918"/>
        </w:trPr>
        <w:tc>
          <w:tcPr>
            <w:tcW w:w="8506" w:type="dxa"/>
          </w:tcPr>
          <w:p w:rsidR="00646BBE" w:rsidRPr="00646BBE" w:rsidRDefault="00646BBE" w:rsidP="00114661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646BBE">
              <w:rPr>
                <w:sz w:val="24"/>
                <w:szCs w:val="24"/>
              </w:rPr>
              <w:t>Участие в реализации социальных программ и проектов: проекты, созданные и/или реализуемые участником конкурса (в данном пункте указывается краткая информация о проектах, созданных и/или реализуемых непосредственно участником конкурса: цели, задачи, краткое описание, целевая аудитория, качественные и количественные показатели проекта, на каком этапе реализации в настоящее время находится проект)</w:t>
            </w:r>
          </w:p>
        </w:tc>
        <w:tc>
          <w:tcPr>
            <w:tcW w:w="2126" w:type="dxa"/>
          </w:tcPr>
          <w:p w:rsidR="00646BBE" w:rsidRPr="00646BBE" w:rsidRDefault="00646BBE" w:rsidP="00114661">
            <w:pPr>
              <w:spacing w:line="276" w:lineRule="auto"/>
              <w:rPr>
                <w:b/>
                <w:bCs/>
                <w:color w:val="151320"/>
                <w:sz w:val="24"/>
                <w:szCs w:val="24"/>
              </w:rPr>
            </w:pPr>
          </w:p>
        </w:tc>
      </w:tr>
      <w:tr w:rsidR="00646BBE" w:rsidRPr="00646BBE" w:rsidTr="00646BBE">
        <w:trPr>
          <w:trHeight w:val="147"/>
        </w:trPr>
        <w:tc>
          <w:tcPr>
            <w:tcW w:w="8506" w:type="dxa"/>
          </w:tcPr>
          <w:p w:rsidR="00646BBE" w:rsidRPr="00646BBE" w:rsidRDefault="00646BBE" w:rsidP="00114661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646BBE">
              <w:rPr>
                <w:sz w:val="24"/>
                <w:szCs w:val="24"/>
              </w:rPr>
              <w:t>Результаты добровольческой деятельности конкурсанта по выбранному направлению: наличие качественных и количественных показателей деятельности, позитивных изменений, произошедших в результате реализации добровольческой деятельности за период 2022 - 2024 годы</w:t>
            </w:r>
          </w:p>
          <w:p w:rsidR="00646BBE" w:rsidRPr="00646BBE" w:rsidRDefault="00646BBE" w:rsidP="00114661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646BBE">
              <w:rPr>
                <w:sz w:val="24"/>
                <w:szCs w:val="24"/>
              </w:rPr>
              <w:t xml:space="preserve"> (</w:t>
            </w:r>
            <w:proofErr w:type="gramStart"/>
            <w:r w:rsidRPr="00646BBE">
              <w:rPr>
                <w:sz w:val="24"/>
                <w:szCs w:val="24"/>
              </w:rPr>
              <w:t>в</w:t>
            </w:r>
            <w:proofErr w:type="gramEnd"/>
            <w:r w:rsidRPr="00646BBE">
              <w:rPr>
                <w:sz w:val="24"/>
                <w:szCs w:val="24"/>
              </w:rPr>
              <w:t xml:space="preserve"> данном пункте указываются количество мероприятий, благополучателей, количество собранных материалов, пожертвований и пр., а также качественные изменения, произошедшие в ходе реализации добровольческой деятельности)</w:t>
            </w:r>
          </w:p>
        </w:tc>
        <w:tc>
          <w:tcPr>
            <w:tcW w:w="2126" w:type="dxa"/>
          </w:tcPr>
          <w:p w:rsidR="00646BBE" w:rsidRPr="00646BBE" w:rsidRDefault="00646BBE" w:rsidP="00114661">
            <w:pPr>
              <w:spacing w:line="276" w:lineRule="auto"/>
              <w:rPr>
                <w:b/>
                <w:bCs/>
                <w:color w:val="151320"/>
                <w:sz w:val="24"/>
                <w:szCs w:val="24"/>
              </w:rPr>
            </w:pPr>
          </w:p>
        </w:tc>
      </w:tr>
      <w:tr w:rsidR="00646BBE" w:rsidRPr="00646BBE" w:rsidTr="00646BBE">
        <w:trPr>
          <w:trHeight w:val="634"/>
        </w:trPr>
        <w:tc>
          <w:tcPr>
            <w:tcW w:w="8506" w:type="dxa"/>
          </w:tcPr>
          <w:p w:rsidR="00646BBE" w:rsidRPr="00646BBE" w:rsidRDefault="00646BBE" w:rsidP="00114661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646BBE">
              <w:rPr>
                <w:sz w:val="24"/>
                <w:szCs w:val="24"/>
              </w:rPr>
              <w:t>Фотографии, информационные материалы о деятельности участника конкурса за период с 2022 по 2024 годы.</w:t>
            </w:r>
          </w:p>
        </w:tc>
        <w:tc>
          <w:tcPr>
            <w:tcW w:w="2126" w:type="dxa"/>
          </w:tcPr>
          <w:p w:rsidR="00646BBE" w:rsidRPr="00646BBE" w:rsidRDefault="00646BBE" w:rsidP="00114661">
            <w:pPr>
              <w:spacing w:line="276" w:lineRule="auto"/>
              <w:rPr>
                <w:b/>
                <w:bCs/>
                <w:color w:val="151320"/>
                <w:sz w:val="24"/>
                <w:szCs w:val="24"/>
              </w:rPr>
            </w:pPr>
          </w:p>
        </w:tc>
      </w:tr>
      <w:tr w:rsidR="00646BBE" w:rsidRPr="00646BBE" w:rsidTr="00646BBE">
        <w:trPr>
          <w:trHeight w:val="168"/>
        </w:trPr>
        <w:tc>
          <w:tcPr>
            <w:tcW w:w="8506" w:type="dxa"/>
          </w:tcPr>
          <w:p w:rsidR="00646BBE" w:rsidRPr="00646BBE" w:rsidRDefault="00646BBE" w:rsidP="00114661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646BBE">
              <w:rPr>
                <w:color w:val="151320"/>
                <w:sz w:val="24"/>
                <w:szCs w:val="24"/>
              </w:rPr>
              <w:t xml:space="preserve">Дополнительные сведения о конкурсанте, подтверждающие участие в добровольческой деятельности: рекомендательные письма от благополучателей, благодарственные письма, дипломы и грамоты, сертификаты о прохождении курсов, в том числе на Добро.Университет за период 2022-2024 гг. </w:t>
            </w:r>
          </w:p>
        </w:tc>
        <w:tc>
          <w:tcPr>
            <w:tcW w:w="2126" w:type="dxa"/>
          </w:tcPr>
          <w:p w:rsidR="00646BBE" w:rsidRPr="00646BBE" w:rsidRDefault="00646BBE" w:rsidP="00114661">
            <w:pPr>
              <w:spacing w:line="276" w:lineRule="auto"/>
              <w:rPr>
                <w:b/>
                <w:bCs/>
                <w:color w:val="151320"/>
                <w:sz w:val="24"/>
                <w:szCs w:val="24"/>
              </w:rPr>
            </w:pPr>
          </w:p>
        </w:tc>
      </w:tr>
    </w:tbl>
    <w:p w:rsidR="00646BBE" w:rsidRPr="00646BBE" w:rsidRDefault="00646BBE" w:rsidP="00646BBE">
      <w:pPr>
        <w:tabs>
          <w:tab w:val="left" w:pos="2767"/>
        </w:tabs>
        <w:rPr>
          <w:sz w:val="24"/>
          <w:szCs w:val="24"/>
        </w:rPr>
      </w:pPr>
    </w:p>
    <w:p w:rsidR="0047682D" w:rsidRDefault="0047682D"/>
    <w:sectPr w:rsidR="0047682D" w:rsidSect="00646BBE">
      <w:headerReference w:type="even" r:id="rId6"/>
      <w:footerReference w:type="even" r:id="rId7"/>
      <w:footerReference w:type="default" r:id="rId8"/>
      <w:footerReference w:type="first" r:id="rId9"/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E78" w:rsidRDefault="00E80E78" w:rsidP="00646BBE">
      <w:r>
        <w:separator/>
      </w:r>
    </w:p>
  </w:endnote>
  <w:endnote w:type="continuationSeparator" w:id="0">
    <w:p w:rsidR="00E80E78" w:rsidRDefault="00E80E78" w:rsidP="0064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813" w:rsidRDefault="00E80E78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813" w:rsidRDefault="00E80E78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813" w:rsidRDefault="00E80E78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E78" w:rsidRDefault="00E80E78" w:rsidP="00646BBE">
      <w:r>
        <w:separator/>
      </w:r>
    </w:p>
  </w:footnote>
  <w:footnote w:type="continuationSeparator" w:id="0">
    <w:p w:rsidR="00E80E78" w:rsidRDefault="00E80E78" w:rsidP="00646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813" w:rsidRDefault="00E80E78">
    <w:pPr>
      <w:pStyle w:val="1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0</w:t>
    </w:r>
    <w:r>
      <w:rPr>
        <w:rFonts w:ascii="Times New Roman" w:hAnsi="Times New Roman" w:cs="Times New Roman"/>
      </w:rPr>
      <w:fldChar w:fldCharType="end"/>
    </w:r>
  </w:p>
  <w:p w:rsidR="00404813" w:rsidRDefault="00E80E78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BE"/>
    <w:rsid w:val="0047682D"/>
    <w:rsid w:val="00646BBE"/>
    <w:rsid w:val="00E8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9E93B-0B41-4B8D-BE5B-E3CFF04B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646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Верхний колонтитул1"/>
    <w:basedOn w:val="a"/>
    <w:uiPriority w:val="99"/>
    <w:unhideWhenUsed/>
    <w:rsid w:val="00646BBE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4">
    <w:name w:val="header"/>
    <w:basedOn w:val="a"/>
    <w:link w:val="a5"/>
    <w:uiPriority w:val="99"/>
    <w:unhideWhenUsed/>
    <w:rsid w:val="00646B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6B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2024-10-31T06:57:00Z</dcterms:created>
  <dcterms:modified xsi:type="dcterms:W3CDTF">2024-10-31T07:00:00Z</dcterms:modified>
</cp:coreProperties>
</file>