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6" w:rsidRPr="00B91798" w:rsidRDefault="003A7DA6" w:rsidP="003A7DA6">
      <w:pPr>
        <w:pStyle w:val="ConsPlusNormal"/>
        <w:ind w:firstLine="6946"/>
        <w:outlineLvl w:val="1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3A7DA6" w:rsidRPr="00B91798" w:rsidRDefault="003A7DA6" w:rsidP="003A7DA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к Порядку признания</w:t>
      </w:r>
    </w:p>
    <w:p w:rsidR="003A7DA6" w:rsidRPr="00B91798" w:rsidRDefault="003A7DA6" w:rsidP="003A7DA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субъекта малого или среднего</w:t>
      </w:r>
    </w:p>
    <w:p w:rsidR="003A7DA6" w:rsidRPr="00B91798" w:rsidRDefault="003A7DA6" w:rsidP="003A7DA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предпринимательства</w:t>
      </w:r>
    </w:p>
    <w:p w:rsidR="003A7DA6" w:rsidRPr="00B91798" w:rsidRDefault="003A7DA6" w:rsidP="003A7DA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социальным предприятием,</w:t>
      </w:r>
    </w:p>
    <w:p w:rsidR="003A7DA6" w:rsidRPr="00B91798" w:rsidRDefault="003A7DA6" w:rsidP="003A7DA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утвержденному приказом</w:t>
      </w:r>
    </w:p>
    <w:p w:rsidR="003A7DA6" w:rsidRPr="00B91798" w:rsidRDefault="003A7DA6" w:rsidP="003A7DA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Минэкономразвития России</w:t>
      </w:r>
    </w:p>
    <w:p w:rsidR="003A7DA6" w:rsidRPr="003A7DA6" w:rsidRDefault="003A7DA6" w:rsidP="003A7DA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29.11.2019 №773</w:t>
      </w:r>
    </w:p>
    <w:p w:rsidR="003A7DA6" w:rsidRDefault="003A7DA6" w:rsidP="003A7DA6">
      <w:pPr>
        <w:pStyle w:val="ConsPlusNormal"/>
        <w:jc w:val="both"/>
        <w:rPr>
          <w:rFonts w:ascii="Times New Roman" w:hAnsi="Times New Roman" w:cs="Times New Roman"/>
        </w:rPr>
      </w:pPr>
    </w:p>
    <w:p w:rsidR="00780733" w:rsidRPr="003A7DA6" w:rsidRDefault="00780733" w:rsidP="003A7DA6">
      <w:pPr>
        <w:pStyle w:val="ConsPlusNormal"/>
        <w:jc w:val="both"/>
        <w:rPr>
          <w:rFonts w:ascii="Times New Roman" w:hAnsi="Times New Roman" w:cs="Times New Roman"/>
        </w:rPr>
      </w:pPr>
    </w:p>
    <w:p w:rsidR="003A7DA6" w:rsidRDefault="003A7DA6" w:rsidP="003A7D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4"/>
      <w:bookmarkEnd w:id="0"/>
      <w:r w:rsidRPr="003A7DA6">
        <w:rPr>
          <w:rFonts w:ascii="Times New Roman" w:hAnsi="Times New Roman" w:cs="Times New Roman"/>
          <w:sz w:val="28"/>
          <w:szCs w:val="28"/>
        </w:rPr>
        <w:t>РЕКОМЕНДУЕМЫЙ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DA6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3A7DA6" w:rsidRDefault="003A7DA6" w:rsidP="003A7D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DA6">
        <w:rPr>
          <w:rFonts w:ascii="Times New Roman" w:hAnsi="Times New Roman" w:cs="Times New Roman"/>
          <w:sz w:val="28"/>
          <w:szCs w:val="28"/>
        </w:rPr>
        <w:t>ПОДТВЕРЖДАЮЩИХ ОТНЕСЕНИЕ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DA6">
        <w:rPr>
          <w:rFonts w:ascii="Times New Roman" w:hAnsi="Times New Roman" w:cs="Times New Roman"/>
          <w:sz w:val="28"/>
          <w:szCs w:val="28"/>
        </w:rPr>
        <w:t>К КАТЕГОРИЯМ,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7DA6">
        <w:rPr>
          <w:rFonts w:ascii="Times New Roman" w:hAnsi="Times New Roman" w:cs="Times New Roman"/>
          <w:sz w:val="28"/>
          <w:szCs w:val="28"/>
        </w:rPr>
        <w:t>УНКТЕ 1 ЧАСТИ 1 СТАТЬИ 24.1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A6" w:rsidRDefault="003A7DA6" w:rsidP="003A7D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 </w:t>
      </w:r>
      <w:r w:rsidRPr="003A7DA6">
        <w:rPr>
          <w:rFonts w:ascii="Times New Roman" w:hAnsi="Times New Roman" w:cs="Times New Roman"/>
          <w:sz w:val="28"/>
          <w:szCs w:val="28"/>
        </w:rPr>
        <w:t>ИЮЛЯ 2007 Г. N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A6" w:rsidRPr="003A7DA6" w:rsidRDefault="003A7DA6" w:rsidP="003A7D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DA6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DA6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3A7DA6" w:rsidRPr="003A7DA6" w:rsidRDefault="003A7DA6" w:rsidP="003A7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6237"/>
      </w:tblGrid>
      <w:tr w:rsidR="003A7DA6" w:rsidRPr="003A7DA6" w:rsidTr="00B95B11">
        <w:tc>
          <w:tcPr>
            <w:tcW w:w="3606" w:type="dxa"/>
          </w:tcPr>
          <w:p w:rsidR="003A7DA6" w:rsidRPr="003A7DA6" w:rsidRDefault="003A7DA6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Документы (представляются при наличии соответствующего основания)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Инвалиды и лица с ограниченными возможностями здоровья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справки, подтверждающей факт установления инвалидности;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копии свидетельств о рождении (усыновлении, удочерении) ребенка;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для многодетных родителей: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для одиноких родителей: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документа о государственной регистрации расторжения брака;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о смерти другого родителя; </w:t>
            </w:r>
            <w:r w:rsidRPr="003A7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proofErr w:type="gramEnd"/>
            <w:r w:rsidRPr="003A7DA6">
              <w:rPr>
                <w:rFonts w:ascii="Times New Roman" w:hAnsi="Times New Roman" w:cs="Times New Roman"/>
                <w:sz w:val="28"/>
                <w:szCs w:val="28"/>
              </w:rPr>
              <w:t xml:space="preserve"> об отце ребенка сделана со слов матери;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ребенка, в котором в графе "Отец" стоит прочерк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паспорта гражданина Российской Федерации;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справки о пребывании в детском доме-интернате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паспорта гражданина Российской Федерации;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справки, подтверждающей факт установления инвалидности; копия военного билета;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Беженцы и вынужденные переселенцы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удостоверения беженца или удостоверения вынужденного переселенца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Малоимущие граждане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копия паспорта гражданина Российской Федерации;</w:t>
            </w:r>
          </w:p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3A7DA6" w:rsidRPr="003A7DA6" w:rsidTr="00B95B11">
        <w:tc>
          <w:tcPr>
            <w:tcW w:w="3606" w:type="dxa"/>
            <w:vAlign w:val="center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Граждане, признанные нуждающимися в социальном обслуживании</w:t>
            </w:r>
          </w:p>
        </w:tc>
        <w:tc>
          <w:tcPr>
            <w:tcW w:w="6237" w:type="dxa"/>
            <w:vAlign w:val="bottom"/>
          </w:tcPr>
          <w:p w:rsidR="003A7DA6" w:rsidRPr="003A7DA6" w:rsidRDefault="003A7DA6" w:rsidP="00780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7DA6">
              <w:rPr>
                <w:rFonts w:ascii="Times New Roman" w:hAnsi="Times New Roman" w:cs="Times New Roman"/>
                <w:sz w:val="28"/>
                <w:szCs w:val="28"/>
              </w:rP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 w:rsidRPr="003A7DA6"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  <w:r w:rsidRPr="003A7DA6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социальном обслуживании</w:t>
            </w:r>
          </w:p>
        </w:tc>
      </w:tr>
    </w:tbl>
    <w:p w:rsidR="00D6235C" w:rsidRPr="003A7DA6" w:rsidRDefault="00D6235C">
      <w:pPr>
        <w:rPr>
          <w:rFonts w:ascii="Times New Roman" w:hAnsi="Times New Roman" w:cs="Times New Roman"/>
          <w:sz w:val="28"/>
          <w:szCs w:val="28"/>
        </w:rPr>
      </w:pPr>
    </w:p>
    <w:sectPr w:rsidR="00D6235C" w:rsidRPr="003A7DA6" w:rsidSect="003A7DA6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DA6"/>
    <w:rsid w:val="00180B40"/>
    <w:rsid w:val="003A7DA6"/>
    <w:rsid w:val="005407FE"/>
    <w:rsid w:val="005E7951"/>
    <w:rsid w:val="00780733"/>
    <w:rsid w:val="008E5B97"/>
    <w:rsid w:val="00A810CC"/>
    <w:rsid w:val="00B95B11"/>
    <w:rsid w:val="00CB55ED"/>
    <w:rsid w:val="00D6235C"/>
    <w:rsid w:val="00D658FE"/>
    <w:rsid w:val="00DF2A38"/>
    <w:rsid w:val="00EB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DA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DA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2020-02-11T06:59:00Z</dcterms:created>
  <dcterms:modified xsi:type="dcterms:W3CDTF">2020-02-11T07:04:00Z</dcterms:modified>
</cp:coreProperties>
</file>