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16" w:rsidRPr="00B91798" w:rsidRDefault="00C62116" w:rsidP="00C62116">
      <w:pPr>
        <w:pStyle w:val="ConsPlusNormal"/>
        <w:ind w:firstLine="6946"/>
        <w:outlineLvl w:val="1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Приложение N </w:t>
      </w:r>
      <w:r w:rsidR="002731BC">
        <w:rPr>
          <w:rFonts w:ascii="Times New Roman" w:hAnsi="Times New Roman" w:cs="Times New Roman"/>
        </w:rPr>
        <w:t>7</w:t>
      </w:r>
    </w:p>
    <w:p w:rsidR="00C62116" w:rsidRPr="00B91798" w:rsidRDefault="00C62116" w:rsidP="00C6211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к Порядку признания</w:t>
      </w:r>
    </w:p>
    <w:p w:rsidR="00C62116" w:rsidRPr="00B91798" w:rsidRDefault="00C62116" w:rsidP="00C6211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субъекта малого или среднего</w:t>
      </w:r>
    </w:p>
    <w:p w:rsidR="00C62116" w:rsidRPr="00B91798" w:rsidRDefault="00C62116" w:rsidP="00C6211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предпринимательства</w:t>
      </w:r>
    </w:p>
    <w:p w:rsidR="00C62116" w:rsidRPr="00B91798" w:rsidRDefault="00C62116" w:rsidP="00C6211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социальным предприятием,</w:t>
      </w:r>
    </w:p>
    <w:p w:rsidR="00C62116" w:rsidRPr="00B91798" w:rsidRDefault="00C62116" w:rsidP="00C6211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утвержденному приказом</w:t>
      </w:r>
    </w:p>
    <w:p w:rsidR="00C62116" w:rsidRPr="00B91798" w:rsidRDefault="00C62116" w:rsidP="00C62116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Минэкономразвития России</w:t>
      </w:r>
    </w:p>
    <w:p w:rsidR="00B016ED" w:rsidRDefault="00C62116" w:rsidP="00C62116">
      <w:pPr>
        <w:pStyle w:val="ConsPlusNormal"/>
        <w:ind w:firstLine="6946"/>
      </w:pPr>
      <w:r w:rsidRPr="00B9179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29.11.2019 №773</w:t>
      </w:r>
    </w:p>
    <w:p w:rsidR="00B016ED" w:rsidRDefault="00B016ED" w:rsidP="00B016ED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B016ED" w:rsidRPr="00C62116" w:rsidTr="00C62116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016ED" w:rsidRPr="00C62116" w:rsidRDefault="00B016ED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P539"/>
            <w:bookmarkEnd w:id="0"/>
            <w:r w:rsidRPr="00C62116">
              <w:rPr>
                <w:rFonts w:ascii="Times New Roman" w:hAnsi="Times New Roman" w:cs="Times New Roman"/>
                <w:sz w:val="28"/>
              </w:rPr>
              <w:t>СВЕДЕНИЯ</w:t>
            </w:r>
          </w:p>
          <w:p w:rsidR="00B016ED" w:rsidRPr="00C62116" w:rsidRDefault="00B016ED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C62116">
              <w:rPr>
                <w:rFonts w:ascii="Times New Roman" w:hAnsi="Times New Roman" w:cs="Times New Roman"/>
                <w:sz w:val="28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4" w:history="1">
              <w:r w:rsidRPr="00C62116">
                <w:rPr>
                  <w:rFonts w:ascii="Times New Roman" w:hAnsi="Times New Roman" w:cs="Times New Roman"/>
                  <w:sz w:val="28"/>
                </w:rPr>
                <w:t>пункте 1 части 1 статьи 24.1</w:t>
              </w:r>
            </w:hyperlink>
            <w:r w:rsidRPr="00C62116">
              <w:rPr>
                <w:rFonts w:ascii="Times New Roman" w:hAnsi="Times New Roman" w:cs="Times New Roman"/>
                <w:sz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B016ED" w:rsidRPr="00C62116" w:rsidTr="00C62116">
        <w:trPr>
          <w:trHeight w:val="18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016ED" w:rsidRPr="00C62116" w:rsidRDefault="00B016ED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16ED" w:rsidRPr="00C62116" w:rsidTr="00C62116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016ED" w:rsidRPr="00C62116" w:rsidRDefault="00B016ED" w:rsidP="00CE5445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</w:rPr>
            </w:pPr>
            <w:r w:rsidRPr="00C62116">
              <w:rPr>
                <w:rFonts w:ascii="Times New Roman" w:hAnsi="Times New Roman" w:cs="Times New Roman"/>
                <w:sz w:val="28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5" w:history="1">
              <w:r w:rsidRPr="00C62116">
                <w:rPr>
                  <w:rFonts w:ascii="Times New Roman" w:hAnsi="Times New Roman" w:cs="Times New Roman"/>
                  <w:sz w:val="28"/>
                </w:rPr>
                <w:t>пункте 1 части 1 статьи 24.1</w:t>
              </w:r>
            </w:hyperlink>
            <w:r w:rsidRPr="00C62116">
              <w:rPr>
                <w:rFonts w:ascii="Times New Roman" w:hAnsi="Times New Roman" w:cs="Times New Roman"/>
                <w:sz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B016ED" w:rsidRPr="00C62116" w:rsidRDefault="00B016ED" w:rsidP="00B016E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2126"/>
        <w:gridCol w:w="2977"/>
        <w:gridCol w:w="2126"/>
      </w:tblGrid>
      <w:tr w:rsidR="00B016ED" w:rsidRPr="00C62116" w:rsidTr="005A79FD">
        <w:tc>
          <w:tcPr>
            <w:tcW w:w="2614" w:type="dxa"/>
          </w:tcPr>
          <w:p w:rsidR="00B016ED" w:rsidRPr="00C62116" w:rsidRDefault="00B016ED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Производимый вид продукции (товаров, работ, услуг)</w:t>
            </w:r>
          </w:p>
        </w:tc>
        <w:tc>
          <w:tcPr>
            <w:tcW w:w="2977" w:type="dxa"/>
            <w:vAlign w:val="bottom"/>
          </w:tcPr>
          <w:p w:rsidR="00B016ED" w:rsidRPr="00C62116" w:rsidRDefault="00B016ED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6" w:history="1">
              <w:r w:rsidRPr="00C62116">
                <w:rPr>
                  <w:rFonts w:ascii="Times New Roman" w:hAnsi="Times New Roman" w:cs="Times New Roman"/>
                  <w:sz w:val="26"/>
                  <w:szCs w:val="26"/>
                </w:rPr>
                <w:t>пунктом 3 части 1 статьи 24.1</w:t>
              </w:r>
            </w:hyperlink>
            <w:r w:rsidRPr="00C6211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B016ED" w:rsidRPr="00C62116" w:rsidTr="005A79FD">
        <w:tc>
          <w:tcPr>
            <w:tcW w:w="2614" w:type="dxa"/>
            <w:vAlign w:val="bottom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инвалиды и лица с ограниченными возможностями здоровья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ED" w:rsidRPr="00C62116" w:rsidTr="005A79FD">
        <w:tc>
          <w:tcPr>
            <w:tcW w:w="2614" w:type="dxa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 xml:space="preserve">одинокие и (или) многодетные родители, воспитывающие </w:t>
            </w:r>
            <w:r w:rsidRPr="00C621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 детей, в том числе детей-инвалидов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ED" w:rsidRPr="00C62116" w:rsidTr="005A79FD">
        <w:tc>
          <w:tcPr>
            <w:tcW w:w="2614" w:type="dxa"/>
            <w:vAlign w:val="bottom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ED" w:rsidRPr="00C62116" w:rsidTr="005A79FD">
        <w:tc>
          <w:tcPr>
            <w:tcW w:w="2614" w:type="dxa"/>
            <w:vAlign w:val="bottom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выпускники детских домов в возрасте до двадцати трех лет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ED" w:rsidRPr="00C62116" w:rsidTr="005A79FD">
        <w:tc>
          <w:tcPr>
            <w:tcW w:w="2614" w:type="dxa"/>
            <w:vAlign w:val="bottom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ED" w:rsidRPr="00C62116" w:rsidTr="005A79FD">
        <w:tc>
          <w:tcPr>
            <w:tcW w:w="2614" w:type="dxa"/>
            <w:vAlign w:val="bottom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беженцы и вынужденные переселенцы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ED" w:rsidRPr="00C62116" w:rsidTr="005A79FD">
        <w:tc>
          <w:tcPr>
            <w:tcW w:w="2614" w:type="dxa"/>
            <w:vAlign w:val="bottom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малоимущие граждане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ED" w:rsidRPr="00C62116" w:rsidTr="005A79FD">
        <w:tc>
          <w:tcPr>
            <w:tcW w:w="2614" w:type="dxa"/>
            <w:vAlign w:val="bottom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лица без определенного места жительства и занятий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ED" w:rsidRPr="00C62116" w:rsidTr="005A79FD">
        <w:tc>
          <w:tcPr>
            <w:tcW w:w="2614" w:type="dxa"/>
            <w:vAlign w:val="bottom"/>
          </w:tcPr>
          <w:p w:rsidR="00B016ED" w:rsidRPr="00C62116" w:rsidRDefault="00B016ED" w:rsidP="00C621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2116">
              <w:rPr>
                <w:rFonts w:ascii="Times New Roman" w:hAnsi="Times New Roman" w:cs="Times New Roman"/>
                <w:sz w:val="26"/>
                <w:szCs w:val="26"/>
              </w:rPr>
              <w:t>граждане, признанные нуждающимися в социальном обслуживании</w:t>
            </w: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016ED" w:rsidRPr="00C62116" w:rsidRDefault="00B016ED" w:rsidP="00CE54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6ED" w:rsidRDefault="00B016ED" w:rsidP="00B016ED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B016ED" w:rsidRPr="00C62116" w:rsidTr="00C62116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B016ED" w:rsidRDefault="00B016ED" w:rsidP="00CE5445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</w:rPr>
            </w:pPr>
            <w:r w:rsidRPr="00C62116">
              <w:rPr>
                <w:rFonts w:ascii="Times New Roman" w:hAnsi="Times New Roman" w:cs="Times New Roman"/>
                <w:sz w:val="28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7" w:history="1">
              <w:r w:rsidRPr="00C62116">
                <w:rPr>
                  <w:rFonts w:ascii="Times New Roman" w:hAnsi="Times New Roman" w:cs="Times New Roman"/>
                  <w:sz w:val="28"/>
                </w:rPr>
                <w:t>пункте 1 части 1 статьи 24.1</w:t>
              </w:r>
            </w:hyperlink>
            <w:r w:rsidRPr="00C62116">
              <w:rPr>
                <w:rFonts w:ascii="Times New Roman" w:hAnsi="Times New Roman" w:cs="Times New Roman"/>
                <w:sz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</w:t>
            </w:r>
            <w:r w:rsidRPr="00C62116">
              <w:rPr>
                <w:rFonts w:ascii="Times New Roman" w:hAnsi="Times New Roman" w:cs="Times New Roman"/>
                <w:sz w:val="28"/>
              </w:rPr>
              <w:lastRenderedPageBreak/>
              <w:t>гражданами в жизни общества (в произвольной форме):</w:t>
            </w:r>
          </w:p>
          <w:p w:rsidR="007C563F" w:rsidRPr="00C62116" w:rsidRDefault="007C563F" w:rsidP="007C563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A4A54" w:rsidRPr="00336CB5" w:rsidRDefault="007A4A54" w:rsidP="007A4A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A54" w:rsidRPr="00336CB5" w:rsidRDefault="007A4A54" w:rsidP="007A4A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20_</w:t>
      </w:r>
      <w:r w:rsidRPr="00336C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г.</w:t>
      </w:r>
    </w:p>
    <w:p w:rsidR="007A4A54" w:rsidRPr="00336CB5" w:rsidRDefault="007A4A54" w:rsidP="007A4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283"/>
        <w:gridCol w:w="1701"/>
        <w:gridCol w:w="284"/>
        <w:gridCol w:w="3118"/>
      </w:tblGrid>
      <w:tr w:rsidR="007A4A54" w:rsidRPr="00336CB5" w:rsidTr="00CE544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7A4A54" w:rsidRPr="00336CB5" w:rsidRDefault="007A4A54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A4A54" w:rsidRPr="00336CB5" w:rsidRDefault="007A4A54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A54" w:rsidRPr="00336CB5" w:rsidRDefault="007A4A54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54" w:rsidRPr="00336CB5" w:rsidRDefault="007A4A54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A54" w:rsidRPr="00336CB5" w:rsidRDefault="007A4A54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54" w:rsidRPr="00336CB5" w:rsidRDefault="007A4A54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A54" w:rsidRPr="00336CB5" w:rsidTr="00CE5445">
        <w:trPr>
          <w:trHeight w:val="2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7A4A54" w:rsidRPr="0078277D" w:rsidRDefault="007A4A54" w:rsidP="00CE5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4A54" w:rsidRPr="0078277D" w:rsidRDefault="007A4A54" w:rsidP="00CE5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54" w:rsidRPr="0078277D" w:rsidRDefault="007A4A54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4A54" w:rsidRPr="0078277D" w:rsidRDefault="007A4A54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54" w:rsidRPr="0078277D" w:rsidRDefault="007A4A54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A4A54" w:rsidRPr="00336CB5" w:rsidTr="00CE5445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A54" w:rsidRPr="00336CB5" w:rsidRDefault="007A4A54" w:rsidP="00CE5445">
            <w:pPr>
              <w:pStyle w:val="ConsPlusNormal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6E7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D6235C" w:rsidRDefault="00D6235C"/>
    <w:sectPr w:rsidR="00D6235C" w:rsidSect="005A79F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6ED"/>
    <w:rsid w:val="000A7F91"/>
    <w:rsid w:val="00180B40"/>
    <w:rsid w:val="002731BC"/>
    <w:rsid w:val="005407FE"/>
    <w:rsid w:val="005A79FD"/>
    <w:rsid w:val="007A4A54"/>
    <w:rsid w:val="007C563F"/>
    <w:rsid w:val="008E5B97"/>
    <w:rsid w:val="00A810CC"/>
    <w:rsid w:val="00B016ED"/>
    <w:rsid w:val="00C62116"/>
    <w:rsid w:val="00CB55ED"/>
    <w:rsid w:val="00D6235C"/>
    <w:rsid w:val="00D658FE"/>
    <w:rsid w:val="00DF2A38"/>
    <w:rsid w:val="00EB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6E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4A5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17C69D2117CD628B9FBBAC7FE4868B1088C3AA77D250D53CBB0B7DDD480B45CE52C832A4FA48B7018726901A987E208F98E7D65UBPEG" TargetMode="External"/><Relationship Id="rId5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4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2020-02-11T07:26:00Z</dcterms:created>
  <dcterms:modified xsi:type="dcterms:W3CDTF">2020-02-11T07:41:00Z</dcterms:modified>
</cp:coreProperties>
</file>