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7"/>
        <w:pBdr/>
        <w:spacing/>
        <w:ind/>
        <w:rPr/>
      </w:pPr>
      <w:r>
        <w:tab/>
        <w:tab/>
        <w:tab/>
        <w:tab/>
        <w:tab/>
      </w:r>
      <w:r/>
    </w:p>
    <w:p>
      <w:pPr>
        <w:pStyle w:val="637"/>
        <w:pBdr/>
        <w:spacing/>
        <w:ind w:firstLine="708" w:left="5664"/>
        <w:rPr/>
      </w:pPr>
      <w:r>
        <w:t xml:space="preserve">Приложение №1</w:t>
      </w:r>
      <w:r/>
    </w:p>
    <w:p>
      <w:pPr>
        <w:pStyle w:val="637"/>
        <w:pBdr/>
        <w:spacing/>
        <w:ind w:firstLine="708" w:left="5664"/>
        <w:rPr/>
      </w:pPr>
      <w:r/>
      <w:r/>
    </w:p>
    <w:p>
      <w:pPr>
        <w:pStyle w:val="637"/>
        <w:pBdr/>
        <w:spacing/>
        <w:ind w:firstLine="708" w:left="5664"/>
        <w:rPr/>
      </w:pPr>
      <w:r>
        <w:t xml:space="preserve">Утверждено</w:t>
        <w:tab/>
        <w:tab/>
        <w:tab/>
        <w:tab/>
        <w:t xml:space="preserve">постановлением администрации </w:t>
      </w:r>
      <w:r/>
    </w:p>
    <w:p>
      <w:pPr>
        <w:pStyle w:val="637"/>
        <w:pBdr/>
        <w:spacing/>
        <w:ind w:firstLine="708" w:left="5664"/>
        <w:rPr/>
      </w:pPr>
      <w:r>
        <w:t xml:space="preserve">муниципального образования </w:t>
      </w:r>
      <w:r/>
    </w:p>
    <w:p>
      <w:pPr>
        <w:pStyle w:val="637"/>
        <w:pBdr/>
        <w:spacing/>
        <w:ind w:firstLine="708" w:left="5664"/>
        <w:rPr/>
      </w:pPr>
      <w:r>
        <w:t xml:space="preserve">городской округ «Город Кирово-      </w:t>
      </w:r>
      <w:r/>
    </w:p>
    <w:p>
      <w:pPr>
        <w:pStyle w:val="637"/>
        <w:pBdr/>
        <w:spacing/>
        <w:ind w:firstLine="708" w:left="5664"/>
        <w:rPr/>
      </w:pPr>
      <w:r>
        <w:t xml:space="preserve">Чепецк» Кировской области</w:t>
      </w:r>
      <w:r/>
    </w:p>
    <w:p>
      <w:pPr>
        <w:pStyle w:val="637"/>
        <w:pBdr/>
        <w:spacing/>
        <w:ind w:firstLine="708" w:left="5664"/>
        <w:rPr>
          <w:u w:val="single"/>
        </w:rPr>
      </w:pPr>
      <w:r>
        <w:t xml:space="preserve">от </w:t>
      </w:r>
      <w:r>
        <w:rPr>
          <w:u w:val="single"/>
        </w:rPr>
        <w:t xml:space="preserve">14.02.2025 </w:t>
      </w:r>
      <w:r>
        <w:t xml:space="preserve">№ </w:t>
      </w:r>
      <w:r>
        <w:rPr>
          <w:u w:val="single"/>
        </w:rPr>
        <w:t xml:space="preserve">145</w:t>
      </w:r>
      <w:r>
        <w:rPr>
          <w:u w:val="single"/>
        </w:rPr>
      </w:r>
    </w:p>
    <w:p>
      <w:pPr>
        <w:pStyle w:val="637"/>
        <w:pBdr/>
        <w:spacing/>
        <w:ind w:firstLine="708" w:left="5664"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7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ТИПОВАЯ ФОРМА</w:t>
      </w:r>
      <w:r>
        <w:rPr>
          <w:sz w:val="24"/>
          <w:szCs w:val="24"/>
        </w:rPr>
      </w:r>
    </w:p>
    <w:p>
      <w:pPr>
        <w:pStyle w:val="637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задания на проведение контрольного мероприятия </w:t>
      </w:r>
      <w:r>
        <w:rPr>
          <w:sz w:val="24"/>
          <w:szCs w:val="24"/>
        </w:rPr>
      </w:r>
    </w:p>
    <w:p>
      <w:pPr>
        <w:pStyle w:val="637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без взаимодействия с контролируемым лицом </w:t>
      </w:r>
      <w:r>
        <w:rPr>
          <w:sz w:val="24"/>
          <w:szCs w:val="24"/>
        </w:rPr>
      </w:r>
    </w:p>
    <w:p>
      <w:pPr>
        <w:pStyle w:val="637"/>
        <w:pBdr/>
        <w:spacing/>
        <w:ind w:firstLine="567"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37"/>
        <w:pBdr/>
        <w:spacing/>
        <w:ind/>
        <w:rPr/>
      </w:pPr>
      <w:r/>
      <w:r/>
    </w:p>
    <w:tbl>
      <w:tblPr>
        <w:tblW w:w="9045" w:type="dxa"/>
        <w:tblInd w:w="15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324"/>
        <w:gridCol w:w="52"/>
        <w:gridCol w:w="421"/>
        <w:gridCol w:w="395"/>
        <w:gridCol w:w="1852"/>
      </w:tblGrid>
      <w:tr>
        <w:trPr/>
        <w:tc>
          <w:tcPr>
            <w:tcBorders/>
            <w:tcW w:w="6324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________________________________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(наименование органа муниципального контроля) </w:t>
            </w:r>
            <w:r/>
          </w:p>
        </w:tc>
        <w:tc>
          <w:tcPr>
            <w:tcBorders/>
            <w:tcW w:w="52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 w:line="288" w:lineRule="atLeast"/>
              <w:ind/>
              <w:rPr/>
            </w:pPr>
            <w:r>
              <w:t xml:space="preserve">  </w:t>
            </w:r>
            <w:r/>
          </w:p>
        </w:tc>
        <w:tc>
          <w:tcPr>
            <w:gridSpan w:val="3"/>
            <w:tcBorders/>
            <w:tcW w:w="2668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 w:line="288" w:lineRule="atLeast"/>
              <w:ind/>
              <w:rPr/>
            </w:pPr>
            <w:r/>
            <w:r/>
          </w:p>
        </w:tc>
      </w:tr>
      <w:tr>
        <w:trPr/>
        <w:tc>
          <w:tcPr>
            <w:tcBorders/>
            <w:tcW w:w="6324" w:type="dxa"/>
            <w:vMerge w:val="restart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ЗАДАНИЕ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на проведение контрольного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мероприятия без взаимодействия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с контролируемым лицом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от ________________ №__________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г. Кирово-Чепецк</w:t>
            </w:r>
            <w:r/>
          </w:p>
        </w:tc>
        <w:tc>
          <w:tcPr>
            <w:tcBorders/>
            <w:tcW w:w="52" w:type="dxa"/>
            <w:vMerge w:val="restart"/>
            <w:textDirection w:val="lrTb"/>
            <w:noWrap w:val="false"/>
          </w:tcPr>
          <w:p>
            <w:pPr>
              <w:pStyle w:val="637"/>
              <w:widowControl w:val="false"/>
              <w:pBdr/>
              <w:spacing w:line="288" w:lineRule="atLeast"/>
              <w:ind/>
              <w:rPr/>
            </w:pPr>
            <w:r>
              <w:t xml:space="preserve">  </w:t>
            </w:r>
            <w:r/>
          </w:p>
        </w:tc>
        <w:tc>
          <w:tcPr>
            <w:gridSpan w:val="3"/>
            <w:tcBorders/>
            <w:tcW w:w="2668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УТВЕРЖДАЮ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Заместитель руководителя органа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муниципального контроля </w:t>
            </w:r>
            <w:r/>
          </w:p>
        </w:tc>
      </w:tr>
      <w:tr>
        <w:trPr/>
        <w:tc>
          <w:tcPr>
            <w:tcBorders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/>
            <w:tcW w:w="52" w:type="dxa"/>
            <w:vAlign w:val="center"/>
            <w:vMerge w:val="continue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gridSpan w:val="2"/>
            <w:tcBorders/>
            <w:tcW w:w="816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________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(подпись) </w:t>
            </w:r>
            <w:r/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___________________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(расшифровка подписи) </w:t>
            </w:r>
            <w:r/>
          </w:p>
        </w:tc>
      </w:tr>
      <w:tr>
        <w:trPr/>
        <w:tc>
          <w:tcPr>
            <w:tcBorders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/>
            <w:tcW w:w="52" w:type="dxa"/>
            <w:vAlign w:val="center"/>
            <w:vMerge w:val="continue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gridSpan w:val="3"/>
            <w:tcBorders/>
            <w:tcW w:w="2668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"___" _________________ 20____ г. </w:t>
            </w:r>
            <w:r/>
          </w:p>
        </w:tc>
      </w:tr>
      <w:tr>
        <w:trPr/>
        <w:tc>
          <w:tcPr>
            <w:gridSpan w:val="5"/>
            <w:tcBorders/>
            <w:tcW w:w="9044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/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1. Вид муниципального контроля: ____________________________________________________________.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 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2. В соответствии со статьей ___ Федерального </w:t>
            </w:r>
            <w:hyperlink r:id="rId10" w:tooltip="https://login.consultant.ru/link/?req=doc&amp;base=LAW&amp;n=495001&amp;date=13.02.2025" w:history="1">
              <w:r>
                <w:t xml:space="preserve">закона</w:t>
              </w:r>
            </w:hyperlink>
            <w:r>
              <w:t xml:space="preserve"> от 31.07.2020 № 248-ФЗ «О государственном контроле (надзоре) и муниципальном контроле в Российской Федерации».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 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3. Основание проведения контрольного мероприятия без взаимодействия с контролируемым лицом: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___________________________________________________________________________________________.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(поступившие в орган контроля сведения обращения (заявления) граждан, организаций, информация от органов государственной власти, из средств массовой информации, иные основания)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center"/>
              <w:rPr/>
            </w:pPr>
            <w:r/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4. Вид контрольного мероприятия без взаимодействия с контролируемым лицом: ____________________________________________________________________________________________.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>
              <w:t xml:space="preserve">(наблюдение за соблюдением обязательных требований (мониторинг безопасности)/выездное обследование)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 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5. Контрольное мероприятие без взаимодействия с контролируемым лицом проводится в отношении: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_____________________________________________________________________________________________.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>
              <w:t xml:space="preserve">(наименование контролируемого лица, адр</w:t>
            </w:r>
            <w:r>
              <w:t xml:space="preserve">ес, ИНН и (или) ОГРН юридического лица/индивидуального предпринимателя либо наименование, место нахождения, кадастровый номер (последнее - при наличии), описание объекта муниципального контроля, адрес места осуществления контролируемым лицом деятельности)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 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6. Объект</w:t>
            </w:r>
            <w:bookmarkStart w:id="0" w:name="_GoBack"/>
            <w:r/>
            <w:bookmarkEnd w:id="0"/>
            <w:r>
              <w:t xml:space="preserve"> </w:t>
            </w:r>
            <w:r>
              <w:t xml:space="preserve">контроля, в отношении которого проводится </w:t>
            </w:r>
            <w:r>
              <w:t xml:space="preserve">контрольно</w:t>
            </w:r>
            <w:r>
              <w:t xml:space="preserve">е</w:t>
            </w:r>
            <w:r>
              <w:t xml:space="preserve"> мероприяти</w:t>
            </w:r>
            <w:r>
              <w:t xml:space="preserve">е</w:t>
            </w:r>
            <w:r>
              <w:t xml:space="preserve"> без взаимодействия с контролируемым лицом: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______________________________________________________________________________________________.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 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7. Срок проведения контрольного мероприятия без взаимодействия с контролируемым лицом: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______________________________________________________________________________________________.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(дата проведения контрольного мероприятия без взаимодействия с контролируемым лицом)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center"/>
              <w:rPr/>
            </w:pPr>
            <w:r/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8. На проведение контрольного мероприятия без взаимодействия с контролируемым лицом уполномочены: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_______________________________________________________________________________________________.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(фамилия, имя, отчество, должность специалиста органа муниципального контроля)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 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9. Привлечь к проведению контрольного мероприятия без взаимодействия с контролируемым лицом в качестве экспертов (специалистов):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______________________________________________________________________________________________.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(фамилия, имя, отчество, должность привлекаемого эксперта (специалиста)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 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 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Составил: </w:t>
            </w:r>
            <w:r/>
          </w:p>
        </w:tc>
      </w:tr>
      <w:tr>
        <w:trPr/>
        <w:tc>
          <w:tcPr>
            <w:tcBorders/>
            <w:tcW w:w="6324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>
              <w:t xml:space="preserve">___________________________________________________________________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                                </w:t>
            </w:r>
            <w:r>
              <w:t xml:space="preserve">(должность специалиста органа муниципального контроля)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>
              <w:t xml:space="preserve">______________________________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>
              <w:t xml:space="preserve">(Подпись)</w:t>
            </w:r>
            <w:r/>
          </w:p>
        </w:tc>
        <w:tc>
          <w:tcPr>
            <w:gridSpan w:val="2"/>
            <w:tcBorders/>
            <w:tcW w:w="473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>
              <w:t xml:space="preserve">_____ </w:t>
            </w:r>
            <w:r/>
          </w:p>
        </w:tc>
        <w:tc>
          <w:tcPr>
            <w:gridSpan w:val="2"/>
            <w:tcBorders/>
            <w:tcW w:w="2247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>
              <w:t xml:space="preserve">_______________________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/>
            <w:r/>
          </w:p>
          <w:p>
            <w:pPr>
              <w:pStyle w:val="637"/>
              <w:widowControl w:val="false"/>
              <w:pBdr/>
              <w:spacing/>
              <w:ind/>
              <w:jc w:val="both"/>
              <w:rPr/>
            </w:pPr>
            <w:r>
              <w:t xml:space="preserve">_______________________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(фамилия, имя, отчество)</w:t>
            </w:r>
            <w:r/>
          </w:p>
        </w:tc>
      </w:tr>
    </w:tbl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 w:firstLine="708" w:left="5664"/>
        <w:rPr/>
      </w:pPr>
      <w:r>
        <w:t xml:space="preserve">Приложение №2</w:t>
      </w:r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 w:firstLine="708" w:left="5664"/>
        <w:rPr/>
      </w:pPr>
      <w:r>
        <w:t xml:space="preserve">Утверждено</w:t>
        <w:tab/>
        <w:tab/>
        <w:tab/>
        <w:tab/>
        <w:t xml:space="preserve">постановлением администрации </w:t>
      </w:r>
      <w:r/>
    </w:p>
    <w:p>
      <w:pPr>
        <w:pStyle w:val="637"/>
        <w:pBdr/>
        <w:spacing/>
        <w:ind w:firstLine="708" w:left="5664"/>
        <w:rPr/>
      </w:pPr>
      <w:r>
        <w:t xml:space="preserve">муниципального образования </w:t>
      </w:r>
      <w:r/>
    </w:p>
    <w:p>
      <w:pPr>
        <w:pStyle w:val="637"/>
        <w:pBdr/>
        <w:spacing/>
        <w:ind w:firstLine="708" w:left="5664"/>
        <w:rPr/>
      </w:pPr>
      <w:r>
        <w:t xml:space="preserve">городской округ «Город Кирово-</w:t>
      </w:r>
      <w:r/>
    </w:p>
    <w:p>
      <w:pPr>
        <w:pStyle w:val="637"/>
        <w:pBdr/>
        <w:spacing/>
        <w:ind w:firstLine="708" w:left="5664"/>
        <w:rPr/>
      </w:pPr>
      <w:r>
        <w:t xml:space="preserve">Чепецк» Кировской области</w:t>
      </w:r>
      <w:r/>
    </w:p>
    <w:p>
      <w:pPr>
        <w:pStyle w:val="637"/>
        <w:pBdr/>
        <w:spacing/>
        <w:ind w:firstLine="708" w:left="5664"/>
        <w:rPr>
          <w:u w:val="single"/>
        </w:rPr>
      </w:pPr>
      <w:r>
        <w:t xml:space="preserve">от </w:t>
      </w:r>
      <w:r>
        <w:rPr>
          <w:u w:val="single"/>
        </w:rPr>
        <w:t xml:space="preserve">14.02.2025</w:t>
      </w:r>
      <w:r>
        <w:t xml:space="preserve"> № </w:t>
      </w:r>
      <w:r>
        <w:rPr>
          <w:u w:val="single"/>
        </w:rPr>
        <w:t xml:space="preserve">145</w:t>
      </w:r>
      <w:r>
        <w:rPr>
          <w:u w:val="single"/>
        </w:rPr>
      </w:r>
    </w:p>
    <w:p>
      <w:pPr>
        <w:pStyle w:val="637"/>
        <w:pBdr/>
        <w:spacing/>
        <w:ind w:firstLine="708" w:left="5664"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53"/>
        <w:pBdr/>
        <w:spacing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ТИПОВАЯ ФОРМА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pBdr/>
        <w:spacing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акта выездного обследования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pBdr/>
        <w:spacing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127" w:type="dxa"/>
        <w:tblInd w:w="0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127"/>
      </w:tblGrid>
      <w:tr>
        <w:trPr/>
        <w:tc>
          <w:tcPr>
            <w:tcBorders>
              <w:bottom w:val="single" w:color="000000" w:sz="4" w:space="0"/>
            </w:tcBorders>
            <w:tcW w:w="10127" w:type="dxa"/>
            <w:textDirection w:val="lrTb"/>
            <w:noWrap w:val="false"/>
          </w:tcPr>
          <w:p>
            <w:pPr>
              <w:pStyle w:val="637"/>
              <w:widowControl w:val="false"/>
              <w:numPr>
                <w:ilvl w:val="0"/>
                <w:numId w:val="0"/>
              </w:numPr>
              <w:pBdr/>
              <w:spacing/>
              <w:ind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городской округ «Город Кирово-Чепецк» Кировской области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W w:w="10127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(указывается наименование контрольного (надзорного) органа) </w:t>
            </w:r>
            <w:r/>
          </w:p>
        </w:tc>
      </w:tr>
    </w:tbl>
    <w:p>
      <w:pPr>
        <w:pStyle w:val="63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выездного обследования №___</w:t>
      </w:r>
      <w:r>
        <w:rPr>
          <w:sz w:val="28"/>
          <w:szCs w:val="28"/>
        </w:rPr>
      </w:r>
    </w:p>
    <w:p>
      <w:pPr>
        <w:pStyle w:val="637"/>
        <w:pBdr/>
        <w:spacing/>
        <w: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«__» ___________ ____ г., ____ час. _____ мин.</w:t>
      </w:r>
      <w:r>
        <w:rPr>
          <w:bCs/>
          <w:sz w:val="28"/>
          <w:szCs w:val="28"/>
        </w:rPr>
      </w:r>
    </w:p>
    <w:p>
      <w:pPr>
        <w:pStyle w:val="637"/>
        <w:pBdr/>
        <w:spacing/>
        <w: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</w:t>
      </w:r>
      <w:r>
        <w:rPr>
          <w:bCs/>
          <w:sz w:val="28"/>
          <w:szCs w:val="28"/>
        </w:rPr>
      </w:r>
    </w:p>
    <w:p>
      <w:pPr>
        <w:pStyle w:val="637"/>
        <w:pBdr/>
        <w:spacing/>
        <w:ind/>
        <w:jc w:val="center"/>
        <w:rPr>
          <w:bCs/>
        </w:rPr>
      </w:pPr>
      <w:r>
        <w:rPr>
          <w:bCs/>
        </w:rPr>
        <w:t xml:space="preserve">(место составления акта)</w:t>
      </w:r>
      <w:r>
        <w:rPr>
          <w:bCs/>
        </w:rPr>
      </w:r>
    </w:p>
    <w:p>
      <w:pPr>
        <w:pStyle w:val="654"/>
        <w:numPr>
          <w:ilvl w:val="0"/>
          <w:numId w:val="4"/>
        </w:numPr>
        <w:pBdr/>
        <w:spacing w:after="0" w:before="0" w:line="240" w:lineRule="auto"/>
        <w:ind w:firstLine="505" w:left="0"/>
        <w:contextualSpacing w:val="true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Выездное обследование проведено в соответствии с Заданием на проведение выездного обследования</w:t>
      </w:r>
      <w:r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__________________________________________________________________________________________.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37"/>
        <w:pBdr/>
        <w:spacing/>
        <w:ind w:firstLine="505"/>
        <w:jc w:val="center"/>
        <w:rPr/>
      </w:pPr>
      <w:r>
        <w:t xml:space="preserve">(указывается ссылка на Задание о проведении выездного обследования)</w:t>
      </w:r>
      <w:r/>
    </w:p>
    <w:p>
      <w:pPr>
        <w:pStyle w:val="637"/>
        <w:pBdr/>
        <w:spacing/>
        <w:ind w:firstLine="505"/>
        <w:jc w:val="center"/>
        <w:rPr/>
      </w:pPr>
      <w:r/>
      <w:r/>
    </w:p>
    <w:p>
      <w:pPr>
        <w:pStyle w:val="654"/>
        <w:pBdr/>
        <w:spacing w:after="0" w:before="0" w:line="240" w:lineRule="auto"/>
        <w:ind w:firstLine="567" w:left="0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Выездное обследование проведено в рамках_______________________________________________________________________.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54"/>
        <w:pBdr/>
        <w:spacing w:after="0" w:before="0" w:line="240" w:lineRule="auto"/>
        <w:ind w:firstLine="567" w:left="0"/>
        <w:contextualSpacing w:val="true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(наименование вида муниципального контроля)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54"/>
        <w:pBdr/>
        <w:spacing w:after="0" w:before="0" w:line="240" w:lineRule="auto"/>
        <w:ind w:firstLine="567" w:left="0"/>
        <w:contextualSpacing w:val="true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54"/>
        <w:pBdr/>
        <w:spacing w:after="0" w:before="0" w:line="240" w:lineRule="auto"/>
        <w:ind w:firstLine="505" w:left="0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 Выездное обследование проведено: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5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указываются фамилии, имена, отчества (при наличии), должности инспектора уполномоченного</w:t>
      </w:r>
      <w:r>
        <w:rPr>
          <w:rFonts w:ascii="Times New Roman" w:hAnsi="Times New Roman"/>
          <w:sz w:val="20"/>
          <w:szCs w:val="20"/>
        </w:rPr>
      </w:r>
    </w:p>
    <w:p>
      <w:pPr>
        <w:pStyle w:val="65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(уполномоченных) на проведение выездного обследования</w:t>
      </w:r>
      <w:r>
        <w:rPr>
          <w:rFonts w:ascii="Times New Roman" w:hAnsi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5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54"/>
        <w:pBdr/>
        <w:spacing w:after="0" w:before="0" w:line="240" w:lineRule="auto"/>
        <w:ind w:firstLine="567" w:left="-62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 Выездное обследование проведено по адресу (место нахождения):__________________________________________________________________.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54"/>
        <w:pBdr/>
        <w:spacing w:after="0" w:before="0" w:line="240" w:lineRule="auto"/>
        <w:ind w:firstLine="567" w:left="-62"/>
        <w:contextualSpacing w:val="tru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54"/>
        <w:pBdr/>
        <w:spacing w:after="0" w:before="0" w:line="240" w:lineRule="auto"/>
        <w:ind w:firstLine="567" w:left="-62"/>
        <w:contextualSpacing w:val="true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54"/>
        <w:numPr>
          <w:ilvl w:val="0"/>
          <w:numId w:val="5"/>
        </w:numPr>
        <w:pBdr/>
        <w:spacing w:after="0" w:before="0" w:line="240" w:lineRule="auto"/>
        <w:ind w:firstLine="567" w:left="-62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Выездное обследование проводилось</w:t>
      </w:r>
      <w:r>
        <w:rPr>
          <w:rFonts w:ascii="Times New Roman" w:hAnsi="Times New Roman"/>
          <w:sz w:val="24"/>
          <w:szCs w:val="24"/>
          <w:lang w:eastAsia="ru-RU"/>
        </w:rPr>
        <w:t xml:space="preserve">: ___________________________________ :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54"/>
        <w:pBdr/>
        <w:spacing w:after="0" w:before="0" w:line="240" w:lineRule="auto"/>
        <w:ind w:firstLine="567" w:left="-62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период с « ___ » ____________  _____ г.   « ____ »  час.  « ____ »  мин.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54"/>
        <w:pBdr/>
        <w:spacing w:after="0" w:before="0" w:line="240" w:lineRule="auto"/>
        <w:ind w:firstLine="567" w:left="-62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по  « ___ » ____________  _____ г.   « ____ »  час.  « ____ »  мин.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7"/>
        <w:pBdr/>
        <w:spacing/>
        <w:ind w:firstLine="567" w:left="-62"/>
        <w:jc w:val="center"/>
        <w:rPr/>
      </w:pPr>
      <w:r>
        <w:t xml:space="preserve">(указываются срок (часы, минуты), фактического осуществления выездного обследования)</w:t>
      </w:r>
      <w:r/>
    </w:p>
    <w:p>
      <w:pPr>
        <w:pStyle w:val="637"/>
        <w:pBdr/>
        <w:spacing/>
        <w:ind w:firstLine="567" w:left="-62"/>
        <w:jc w:val="center"/>
        <w:rPr/>
      </w:pPr>
      <w:r/>
      <w:r/>
    </w:p>
    <w:p>
      <w:pPr>
        <w:pStyle w:val="654"/>
        <w:numPr>
          <w:ilvl w:val="0"/>
          <w:numId w:val="3"/>
        </w:numPr>
        <w:pBdr/>
        <w:spacing w:after="0" w:before="0" w:line="240" w:lineRule="auto"/>
        <w:ind w:firstLine="567" w:left="-62"/>
        <w:contextualSpacing w:val="tru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проведении выездного обследования совершены следующие контрольные (надзорные) действия:___________________________________________________________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37"/>
        <w:pBdr/>
        <w:spacing/>
        <w:ind w:firstLine="567" w:left="-62"/>
        <w:jc w:val="center"/>
        <w:rPr/>
      </w:pPr>
      <w:r>
        <w:t xml:space="preserve">(указываются контрольные (надзорные) действия)</w:t>
      </w:r>
      <w:r/>
    </w:p>
    <w:p>
      <w:pPr>
        <w:pStyle w:val="637"/>
        <w:pBdr/>
        <w:spacing/>
        <w:ind w:firstLine="567" w:left="-62"/>
        <w:jc w:val="center"/>
        <w:rPr/>
      </w:pPr>
      <w:r/>
      <w:r/>
    </w:p>
    <w:p>
      <w:pPr>
        <w:pStyle w:val="654"/>
        <w:numPr>
          <w:ilvl w:val="0"/>
          <w:numId w:val="3"/>
        </w:numPr>
        <w:pBdr/>
        <w:spacing w:after="0" w:before="0" w:line="240" w:lineRule="auto"/>
        <w:ind w:firstLine="567" w:left="-62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проведения выездного обследования установлено:___________________________________________________________________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7"/>
        <w:pBdr/>
        <w:spacing/>
        <w:ind w:firstLine="540"/>
        <w:jc w:val="center"/>
        <w:rPr/>
      </w:pPr>
      <w:r>
        <w:t xml:space="preserve">(указываются выводы по результатам проведения выездного обследования)</w:t>
      </w:r>
      <w:r/>
    </w:p>
    <w:p>
      <w:pPr>
        <w:pStyle w:val="637"/>
        <w:pBdr/>
        <w:spacing/>
        <w:ind w:firstLine="540"/>
        <w:jc w:val="both"/>
        <w:rPr/>
      </w:pPr>
      <w:r>
        <w:t xml:space="preserve">1) вывод о выявлении нарушений обязат</w:t>
      </w:r>
      <w:r>
        <w:t xml:space="preserve">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</w:t>
      </w:r>
      <w:r>
        <w:t xml:space="preserve">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</w:t>
      </w:r>
      <w:r/>
    </w:p>
    <w:p>
      <w:pPr>
        <w:pStyle w:val="637"/>
        <w:pBdr/>
        <w:spacing/>
        <w:ind w:firstLine="567"/>
        <w:jc w:val="both"/>
        <w:rPr/>
      </w:pPr>
      <w:r>
        <w:t xml:space="preserve">2) вывод об отс</w:t>
      </w:r>
      <w:r>
        <w:t xml:space="preserve">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Федерации)</w:t>
      </w:r>
      <w:r/>
    </w:p>
    <w:p>
      <w:pPr>
        <w:pStyle w:val="637"/>
        <w:pBdr/>
        <w:spacing/>
        <w:ind w:firstLine="567"/>
        <w:jc w:val="both"/>
        <w:rPr/>
      </w:pPr>
      <w:r/>
      <w:r/>
    </w:p>
    <w:p>
      <w:pPr>
        <w:pStyle w:val="654"/>
        <w:numPr>
          <w:ilvl w:val="0"/>
          <w:numId w:val="3"/>
        </w:numPr>
        <w:pBdr/>
        <w:spacing w:after="0" w:before="0" w:line="240" w:lineRule="auto"/>
        <w:ind w:firstLine="567" w:left="0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Указание иных сведений:____________________________________________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54"/>
        <w:pBdr/>
        <w:spacing w:after="0" w:before="0" w:line="240" w:lineRule="auto"/>
        <w:ind w:firstLine="0" w:left="567"/>
        <w:contextualSpacing w:val="true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(указываются иные сведения (при необходимости))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37"/>
        <w:pBdr/>
        <w:spacing/>
        <w:ind/>
        <w:jc w:val="both"/>
        <w:rPr/>
      </w:pPr>
      <w:r/>
      <w:r/>
    </w:p>
    <w:p>
      <w:pPr>
        <w:pStyle w:val="637"/>
        <w:pBdr/>
        <w:spacing/>
        <w:ind/>
        <w:jc w:val="both"/>
        <w:rPr/>
      </w:pPr>
      <w:r/>
      <w:r/>
    </w:p>
    <w:p>
      <w:pPr>
        <w:pStyle w:val="637"/>
        <w:pBdr/>
        <w:spacing/>
        <w:ind/>
        <w:jc w:val="both"/>
        <w:rPr/>
      </w:pPr>
      <w:r>
        <w:t xml:space="preserve">________________________________________</w:t>
      </w:r>
      <w:r/>
    </w:p>
    <w:p>
      <w:pPr>
        <w:pStyle w:val="637"/>
        <w:pBdr/>
        <w:spacing/>
        <w:ind/>
        <w:jc w:val="both"/>
        <w:rPr/>
      </w:pPr>
      <w:r>
        <w:t xml:space="preserve">(должность, фамилия, инициалы инспектора </w:t>
      </w:r>
      <w:r/>
    </w:p>
    <w:p>
      <w:pPr>
        <w:pStyle w:val="637"/>
        <w:pBdr/>
        <w:spacing/>
        <w:ind/>
        <w:jc w:val="both"/>
        <w:rPr/>
      </w:pPr>
      <w:r>
        <w:t xml:space="preserve">проводившего выездное обследование)                                              </w:t>
      </w:r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 w:firstLine="708" w:left="5664"/>
        <w:rPr/>
      </w:pPr>
      <w:r>
        <w:t xml:space="preserve">Приложение № 3</w:t>
      </w:r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 w:firstLine="708" w:left="5664"/>
        <w:rPr/>
      </w:pPr>
      <w:r>
        <w:t xml:space="preserve">Утверждено</w:t>
        <w:tab/>
        <w:tab/>
        <w:tab/>
        <w:tab/>
        <w:t xml:space="preserve">постановлением администрации </w:t>
      </w:r>
      <w:r/>
    </w:p>
    <w:p>
      <w:pPr>
        <w:pStyle w:val="637"/>
        <w:pBdr/>
        <w:spacing/>
        <w:ind w:firstLine="708" w:left="5664"/>
        <w:rPr/>
      </w:pPr>
      <w:r>
        <w:t xml:space="preserve">муниципального образования </w:t>
      </w:r>
      <w:r/>
    </w:p>
    <w:p>
      <w:pPr>
        <w:pStyle w:val="637"/>
        <w:pBdr/>
        <w:spacing/>
        <w:ind w:firstLine="708" w:left="5664"/>
        <w:rPr/>
      </w:pPr>
      <w:r>
        <w:t xml:space="preserve">городской округ «Город Кирово-</w:t>
      </w:r>
      <w:r/>
    </w:p>
    <w:p>
      <w:pPr>
        <w:pStyle w:val="637"/>
        <w:pBdr/>
        <w:spacing/>
        <w:ind w:firstLine="708" w:left="5664"/>
        <w:rPr/>
      </w:pPr>
      <w:r>
        <w:t xml:space="preserve">Чепецк» Кировской области</w:t>
      </w:r>
      <w:r/>
    </w:p>
    <w:p>
      <w:pPr>
        <w:pStyle w:val="637"/>
        <w:pBdr/>
        <w:spacing/>
        <w:ind w:firstLine="708" w:left="5664"/>
        <w:rPr>
          <w:u w:val="single"/>
        </w:rPr>
      </w:pPr>
      <w:r>
        <w:t xml:space="preserve">от </w:t>
      </w:r>
      <w:r>
        <w:rPr>
          <w:u w:val="single"/>
        </w:rPr>
        <w:t xml:space="preserve">14.02.2025</w:t>
      </w:r>
      <w:r>
        <w:t xml:space="preserve"> № </w:t>
      </w:r>
      <w:r>
        <w:rPr>
          <w:u w:val="single"/>
        </w:rPr>
        <w:t xml:space="preserve">145</w:t>
      </w:r>
      <w:r>
        <w:rPr>
          <w:u w:val="single"/>
        </w:rPr>
      </w:r>
      <w:r>
        <w:rPr>
          <w:u w:val="single"/>
        </w:rPr>
      </w:r>
    </w:p>
    <w:p>
      <w:pPr>
        <w:pStyle w:val="637"/>
        <w:pBdr/>
        <w:spacing/>
        <w:ind w:firstLine="708" w:left="5664"/>
        <w:rPr/>
      </w:pPr>
      <w:r/>
      <w:r/>
    </w:p>
    <w:p>
      <w:pPr>
        <w:pStyle w:val="637"/>
        <w:pBdr/>
        <w:spacing/>
        <w:ind w:firstLine="708" w:left="5664"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ТИПОВАЯ ФОРМА</w:t>
      </w:r>
      <w:r>
        <w:rPr>
          <w:sz w:val="24"/>
          <w:szCs w:val="24"/>
        </w:rPr>
      </w:r>
    </w:p>
    <w:p>
      <w:pPr>
        <w:pStyle w:val="637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предписания об устранении выявленных нарушений </w:t>
      </w:r>
      <w:r>
        <w:rPr>
          <w:sz w:val="24"/>
          <w:szCs w:val="24"/>
        </w:rPr>
      </w:r>
    </w:p>
    <w:tbl>
      <w:tblPr>
        <w:tblW w:w="9374" w:type="dxa"/>
        <w:tblInd w:w="-284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61"/>
        <w:gridCol w:w="1100"/>
        <w:gridCol w:w="2813"/>
      </w:tblGrid>
      <w:tr>
        <w:trPr/>
        <w:tc>
          <w:tcPr>
            <w:gridSpan w:val="3"/>
            <w:tcBorders/>
            <w:tcW w:w="9374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rPr>
                <w:sz w:val="24"/>
                <w:szCs w:val="24"/>
              </w:rPr>
            </w:pPr>
            <w:r>
              <w:t xml:space="preserve">(на бланке органа муниципального контроля)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ПРЕДПИСАНИЕ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устранении выявленных нарушений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Предписание выдано по итогам проведения контрольного мероприятия в соответствии с: _________________________________________________________________________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center"/>
              <w:rPr/>
            </w:pPr>
            <w:r>
              <w:t xml:space="preserve">(ссылка на документ, на основании которого проведено контрольное мероприятие (дата, номер))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Вид муниципального контроля: 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Контрольное мероприятие проведено: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(фамилия, имя, отчество, должность специалиста органа муниципального контроля, уполномоченного на проведение контрольного мероприятия)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rPr/>
            </w:pPr>
            <w:r>
              <w:t xml:space="preserve"> 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 проведению контрольного мероприятия эксперты (специалисты) привлечены (не привлечены):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(фамилия, имя, отчество, должность привлекаемого эксперта (специалиста))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Контрольное мероприятие проведено в отношении: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t xml:space="preserve">объект контроля, в отношении которого проведено контрольное мероприятие)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адресу (местонахождению):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(адрес (местонахождение) места осуществления контролируемым лицом деятельности или места нахождения объекта контроля, в отношении которого проведено контрольное мероприятие)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Контролируемые лица: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(наименование контролируемого лица, адрес, ИНН и (или) ОГРН юридического лица/индивидуального предпринимателя либо фамилия, имя, отчество гражданина)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 ходе проведения контрольного мероприятия выявлены следующие нарушения: _________________________________________________________________________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(выводы о выявленных нарушениях обязательных требований с указанием обязательного требования, нормативного правового акта и его структурной ед</w:t>
            </w:r>
            <w:r>
              <w:t xml:space="preserve">иницы, которым установлено нарушенное обязательное требование, сведений, являющихся доказательствами нарушения обязательного требования, о несоблюдении (не реализации) требований, содержащихся в разрешительных документах, с указанием реквизитов разрешитель</w:t>
            </w:r>
            <w:r>
              <w:t xml:space="preserve">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контроля)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целью устранения выявленных нарушений и на основании </w:t>
            </w:r>
            <w:hyperlink r:id="rId11" w:tooltip="https://login.consultant.ru/link/?req=doc&amp;base=LAW&amp;n=495001&amp;dst=100999&amp;field=134&amp;date=13.02.2025" w:history="1">
              <w:r>
                <w:rPr>
                  <w:color w:val="0000ff"/>
                  <w:sz w:val="24"/>
                  <w:szCs w:val="24"/>
                  <w:u w:val="single"/>
                </w:rPr>
                <w:t xml:space="preserve">пункта 1 части 2 статьи 90</w:t>
              </w:r>
            </w:hyperlink>
            <w:r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(наименование органа муниципального контроля)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rPr/>
            </w:pPr>
            <w:r>
              <w:t xml:space="preserve"> 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ПРЕДПИСЫВАЕТ: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(наименование юридического лица, индивидуального предпринимателя, фамилия, имя, отчество гражданина) </w:t>
            </w:r>
            <w:r/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устранить указанные в пункте 7 настоящего предписания нарушения/провести мероприятия по предотвращению причинени</w:t>
            </w:r>
            <w:r>
              <w:rPr>
                <w:sz w:val="24"/>
                <w:szCs w:val="24"/>
              </w:rPr>
              <w:t xml:space="preserve">я вреда (ущерба) охраняемым законом ценностям (указать нужное) в срок до _____________ 20___ года 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срок).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Информацию о выполнении предписания предоставить ______________________________________________________________________________ </w:t>
            </w:r>
            <w:r>
              <w:t xml:space="preserve">(указывается наименование органа муниципального контроля</w:t>
            </w:r>
            <w:r>
              <w:rPr>
                <w:sz w:val="24"/>
                <w:szCs w:val="24"/>
              </w:rPr>
              <w:t xml:space="preserve">) в письменной форме или в электронной форме с приложением копий подтверждающих документов в срок до «____» ___________ 20___ г.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Невыполнение в установленный срок настоящего предписания влечет административную ответственность в соответствии с </w:t>
            </w:r>
            <w:hyperlink r:id="rId12" w:tooltip="https://login.consultant.ru/link/?req=doc&amp;base=LAW&amp;n=483156&amp;dst=5267&amp;field=134&amp;date=13.02.2025" w:history="1">
              <w:r>
                <w:rPr>
                  <w:sz w:val="24"/>
                  <w:szCs w:val="24"/>
                </w:rPr>
                <w:t xml:space="preserve">частью 1 статьи 19.5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правонарушениях.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предписание может быть обжаловано в порядке, установленном </w:t>
            </w:r>
            <w:hyperlink r:id="rId13" w:tooltip="https://login.consultant.ru/link/?req=doc&amp;base=LAW&amp;n=495001&amp;dst=100422&amp;field=134&amp;date=13.02.2025" w:history="1">
              <w:r>
                <w:rPr>
                  <w:color w:val="0000ff"/>
                  <w:sz w:val="24"/>
                  <w:szCs w:val="24"/>
                  <w:u w:val="single"/>
                </w:rPr>
                <w:t xml:space="preserve">главой 9</w:t>
              </w:r>
            </w:hyperlink>
            <w:r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 w:firstLine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Органом, осуществляющим контроль за исполнением настоящего предписания, является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(наименование органа муниципального контроля) </w:t>
            </w:r>
            <w:r/>
          </w:p>
        </w:tc>
      </w:tr>
      <w:tr>
        <w:trPr/>
        <w:tc>
          <w:tcPr>
            <w:gridSpan w:val="3"/>
            <w:tcBorders/>
            <w:tcW w:w="9374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 w:line="288" w:lineRule="atLeast"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5461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__________________________________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(должность должностного лица органа муниципального контроля) </w:t>
            </w:r>
            <w:r/>
          </w:p>
        </w:tc>
        <w:tc>
          <w:tcPr>
            <w:tcBorders/>
            <w:tcW w:w="1100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_________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(подпись) </w:t>
            </w:r>
            <w:r/>
          </w:p>
        </w:tc>
        <w:tc>
          <w:tcPr>
            <w:tcBorders/>
            <w:tcW w:w="2813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_______________________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(фамилия, имя, отчество) </w:t>
            </w:r>
            <w:r/>
          </w:p>
        </w:tc>
      </w:tr>
      <w:tr>
        <w:trPr/>
        <w:tc>
          <w:tcPr>
            <w:gridSpan w:val="3"/>
            <w:tcBorders/>
            <w:tcW w:w="9374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 w:line="288" w:lineRule="atLeast"/>
              <w:ind/>
              <w:jc w:val="both"/>
              <w:rPr/>
            </w:pPr>
            <w:r>
              <w:t xml:space="preserve">_________________________________________________________________________ 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(подпись; фамилия, имя, отчество лица, </w:t>
            </w:r>
            <w:r>
              <w:t xml:space="preserve">получившего предписание; дата или отметка об отказе лица, получившего предписание, в его подписании либо отметка о направлении предписания посредством почтовой, электронной связи, в том числе через личный кабинет на специализированном электронном портале) </w:t>
            </w:r>
            <w:r/>
          </w:p>
        </w:tc>
      </w:tr>
    </w:tbl>
    <w:p>
      <w:pPr>
        <w:pStyle w:val="637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 w:firstLine="708" w:left="5664"/>
        <w:rPr/>
      </w:pPr>
      <w:r>
        <w:t xml:space="preserve">Приложение № 4</w:t>
      </w:r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 w:firstLine="708" w:left="5664"/>
        <w:rPr/>
      </w:pPr>
      <w:r>
        <w:t xml:space="preserve">Утверждено</w:t>
        <w:tab/>
        <w:tab/>
        <w:tab/>
        <w:tab/>
        <w:t xml:space="preserve">постановлением администрации </w:t>
      </w:r>
      <w:r/>
    </w:p>
    <w:p>
      <w:pPr>
        <w:pStyle w:val="637"/>
        <w:pBdr/>
        <w:spacing/>
        <w:ind w:firstLine="708" w:left="5664"/>
        <w:rPr/>
      </w:pPr>
      <w:r>
        <w:t xml:space="preserve">муниципального образования </w:t>
      </w:r>
      <w:r/>
    </w:p>
    <w:p>
      <w:pPr>
        <w:pStyle w:val="637"/>
        <w:pBdr/>
        <w:spacing/>
        <w:ind w:firstLine="708" w:left="5664"/>
        <w:rPr/>
      </w:pPr>
      <w:r>
        <w:t xml:space="preserve">городской округ «Город Кирово-</w:t>
      </w:r>
      <w:r/>
    </w:p>
    <w:p>
      <w:pPr>
        <w:pStyle w:val="637"/>
        <w:pBdr/>
        <w:spacing/>
        <w:ind w:firstLine="708" w:left="5664"/>
        <w:rPr/>
      </w:pPr>
      <w:r>
        <w:t xml:space="preserve">Чепецк» Кировской области</w:t>
      </w:r>
      <w:r/>
    </w:p>
    <w:p>
      <w:pPr>
        <w:pStyle w:val="637"/>
        <w:pBdr/>
        <w:spacing/>
        <w:ind w:firstLine="708" w:left="5664"/>
        <w:rPr>
          <w:u w:val="single"/>
        </w:rPr>
      </w:pPr>
      <w:r>
        <w:t xml:space="preserve">от </w:t>
      </w:r>
      <w:r>
        <w:rPr>
          <w:u w:val="single"/>
        </w:rPr>
        <w:t xml:space="preserve">14.02.2025</w:t>
      </w:r>
      <w:r>
        <w:t xml:space="preserve"> № </w:t>
      </w:r>
      <w:r>
        <w:rPr>
          <w:u w:val="single"/>
        </w:rPr>
        <w:t xml:space="preserve">145</w:t>
      </w:r>
      <w:r>
        <w:rPr>
          <w:u w:val="single"/>
        </w:rPr>
      </w:r>
      <w:r>
        <w:rPr>
          <w:u w:val="single"/>
        </w:rPr>
      </w:r>
      <w:r/>
      <w:r/>
      <w:r>
        <w:rPr>
          <w:u w:val="single"/>
        </w:rPr>
      </w:r>
    </w:p>
    <w:p>
      <w:pPr>
        <w:pStyle w:val="637"/>
        <w:pBdr/>
        <w:spacing/>
        <w:ind w:firstLine="708" w:left="5664"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pBdr/>
        <w:spacing/>
        <w:ind/>
        <w:rPr/>
      </w:pPr>
      <w:r/>
      <w:r/>
    </w:p>
    <w:p>
      <w:pPr>
        <w:pStyle w:val="637"/>
        <w:widowControl w:val="false"/>
        <w:pBdr/>
        <w:spacing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ТИПОВАЯ ФОРМА</w:t>
      </w:r>
      <w:r>
        <w:rPr>
          <w:sz w:val="24"/>
          <w:szCs w:val="24"/>
        </w:rPr>
      </w:r>
    </w:p>
    <w:p>
      <w:pPr>
        <w:pStyle w:val="637"/>
        <w:widowControl w:val="false"/>
        <w:pBdr/>
        <w:spacing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журнала учета объектов</w:t>
      </w:r>
      <w:r>
        <w:rPr>
          <w:sz w:val="24"/>
          <w:szCs w:val="24"/>
        </w:rPr>
      </w:r>
    </w:p>
    <w:p>
      <w:pPr>
        <w:pStyle w:val="63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8"/>
        <w:keepNext w:val="false"/>
        <w:pBdr/>
        <w:spacing/>
        <w:ind w:firstLine="0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Администрация муниципального образования городской округ «Город Кирово-Чепецк» Кировской области</w:t>
      </w:r>
      <w:r>
        <w:rPr>
          <w:color w:val="000000"/>
          <w:sz w:val="24"/>
          <w:szCs w:val="24"/>
        </w:rPr>
      </w:r>
    </w:p>
    <w:p>
      <w:pPr>
        <w:pStyle w:val="638"/>
        <w:keepNext w:val="false"/>
        <w:pBdr/>
        <w:spacing/>
        <w: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</w:t>
      </w:r>
      <w:r>
        <w:rPr>
          <w:bCs/>
          <w:sz w:val="24"/>
          <w:szCs w:val="24"/>
        </w:rPr>
      </w:r>
    </w:p>
    <w:p>
      <w:pPr>
        <w:pStyle w:val="638"/>
        <w:keepNext w:val="false"/>
        <w:pBdr/>
        <w:spacing/>
        <w:ind/>
        <w:jc w:val="center"/>
        <w:rPr>
          <w:bCs/>
          <w:sz w:val="20"/>
        </w:rPr>
      </w:pPr>
      <w:r>
        <w:rPr>
          <w:bCs/>
          <w:sz w:val="20"/>
        </w:rPr>
        <w:t xml:space="preserve">(наименование органа, осуществляющего муниципальный контроль)</w:t>
      </w:r>
      <w:r>
        <w:rPr>
          <w:bCs/>
          <w:sz w:val="20"/>
        </w:rPr>
      </w:r>
    </w:p>
    <w:p>
      <w:pPr>
        <w:pStyle w:val="638"/>
        <w:keepNext w:val="false"/>
        <w:pBdr/>
        <w:spacing/>
        <w:ind/>
        <w:jc w:val="center"/>
        <w:rPr>
          <w:bCs/>
          <w:sz w:val="20"/>
        </w:rPr>
      </w:pPr>
      <w:r>
        <w:rPr>
          <w:bCs/>
          <w:sz w:val="20"/>
        </w:rPr>
        <w:t xml:space="preserve">__________________________________________________________________________</w:t>
      </w:r>
      <w:r>
        <w:rPr>
          <w:bCs/>
          <w:sz w:val="20"/>
        </w:rPr>
      </w:r>
    </w:p>
    <w:p>
      <w:pPr>
        <w:pStyle w:val="638"/>
        <w:keepNext w:val="false"/>
        <w:pBdr/>
        <w:spacing/>
        <w:ind/>
        <w:jc w:val="center"/>
        <w:rPr>
          <w:bCs/>
          <w:sz w:val="20"/>
        </w:rPr>
      </w:pPr>
      <w:r>
        <w:rPr>
          <w:bCs/>
          <w:sz w:val="20"/>
        </w:rPr>
        <w:t xml:space="preserve">(наименование муниципального контроля)</w:t>
      </w:r>
      <w:r>
        <w:rPr>
          <w:bCs/>
          <w:sz w:val="20"/>
        </w:rPr>
      </w:r>
    </w:p>
    <w:p>
      <w:pPr>
        <w:pStyle w:val="638"/>
        <w:keepNext w:val="false"/>
        <w:pBdr/>
        <w:spacing/>
        <w: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38"/>
        <w:keepNext w:val="false"/>
        <w:pBdr/>
        <w:spacing/>
        <w: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Журнал учета объектов контроля</w:t>
      </w:r>
      <w:r>
        <w:rPr>
          <w:bCs/>
          <w:sz w:val="24"/>
          <w:szCs w:val="24"/>
        </w:rPr>
      </w:r>
    </w:p>
    <w:p>
      <w:pPr>
        <w:pStyle w:val="637"/>
        <w:pBdr/>
        <w:spacing/>
        <w:ind w:firstLine="540"/>
        <w:jc w:val="both"/>
        <w:rPr/>
      </w:pPr>
      <w:r/>
      <w:r/>
    </w:p>
    <w:tbl>
      <w:tblPr>
        <w:tblW w:w="10322" w:type="dxa"/>
        <w:tblInd w:w="0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42"/>
        <w:gridCol w:w="1124"/>
        <w:gridCol w:w="426"/>
        <w:gridCol w:w="568"/>
        <w:gridCol w:w="381"/>
        <w:gridCol w:w="44"/>
        <w:gridCol w:w="567"/>
        <w:gridCol w:w="667"/>
        <w:gridCol w:w="325"/>
        <w:gridCol w:w="477"/>
      </w:tblGrid>
      <w:tr>
        <w:trPr/>
        <w:tc>
          <w:tcPr>
            <w:tcBorders/>
            <w:tcW w:w="5742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/>
            <w:tcW w:w="1124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>
              <w:t xml:space="preserve">Начат:</w:t>
            </w:r>
            <w:r/>
          </w:p>
        </w:tc>
        <w:tc>
          <w:tcPr>
            <w:tcBorders/>
            <w:tcW w:w="426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jc w:val="center"/>
              <w:rPr/>
            </w:pPr>
            <w:r/>
            <w:r/>
          </w:p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>
              <w:t xml:space="preserve">"</w:t>
            </w:r>
            <w:r/>
          </w:p>
        </w:tc>
        <w:tc>
          <w:tcPr>
            <w:tcBorders>
              <w:bottom w:val="single" w:color="000000" w:sz="4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/>
            <w:r/>
          </w:p>
        </w:tc>
        <w:tc>
          <w:tcPr>
            <w:tcBorders/>
            <w:tcW w:w="381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>
              <w:t xml:space="preserve">"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611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/>
            <w:r/>
          </w:p>
        </w:tc>
        <w:tc>
          <w:tcPr>
            <w:tcBorders/>
            <w:tcW w:w="667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jc w:val="right"/>
              <w:rPr/>
            </w:pPr>
            <w:r>
              <w:t xml:space="preserve">20</w:t>
            </w:r>
            <w:r/>
          </w:p>
        </w:tc>
        <w:tc>
          <w:tcPr>
            <w:tcBorders>
              <w:bottom w:val="single" w:color="000000" w:sz="4" w:space="0"/>
            </w:tcBorders>
            <w:tcW w:w="325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/>
            <w:r/>
          </w:p>
        </w:tc>
        <w:tc>
          <w:tcPr>
            <w:tcBorders/>
            <w:tcW w:w="477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>
              <w:t xml:space="preserve">г.</w:t>
            </w:r>
            <w:r/>
          </w:p>
        </w:tc>
      </w:tr>
      <w:tr>
        <w:trPr/>
        <w:tc>
          <w:tcPr>
            <w:tcBorders/>
            <w:tcW w:w="5742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/>
            <w:tcW w:w="1124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>
              <w:t xml:space="preserve">Окончен:</w:t>
            </w:r>
            <w:r/>
          </w:p>
        </w:tc>
        <w:tc>
          <w:tcPr>
            <w:tcBorders/>
            <w:tcW w:w="426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>
              <w:t xml:space="preserve">"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8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/>
            <w:r/>
          </w:p>
        </w:tc>
        <w:tc>
          <w:tcPr>
            <w:tcBorders/>
            <w:tcW w:w="381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>
              <w:t xml:space="preserve">"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611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/>
            <w:r/>
          </w:p>
        </w:tc>
        <w:tc>
          <w:tcPr>
            <w:tcBorders/>
            <w:tcW w:w="667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jc w:val="right"/>
              <w:rPr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/>
            <w:r/>
          </w:p>
        </w:tc>
        <w:tc>
          <w:tcPr>
            <w:tcBorders/>
            <w:tcW w:w="477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>
              <w:t xml:space="preserve"> </w:t>
            </w:r>
            <w:r>
              <w:t xml:space="preserve">г.</w:t>
            </w:r>
            <w:r/>
          </w:p>
        </w:tc>
      </w:tr>
      <w:tr>
        <w:trPr/>
        <w:tc>
          <w:tcPr>
            <w:gridSpan w:val="2"/>
            <w:tcBorders/>
            <w:tcW w:w="6866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/>
            <w:tcW w:w="426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>
              <w:t xml:space="preserve">На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/>
            <w:r/>
          </w:p>
        </w:tc>
        <w:tc>
          <w:tcPr>
            <w:gridSpan w:val="4"/>
            <w:tcBorders/>
            <w:tcW w:w="2036" w:type="dxa"/>
            <w:vAlign w:val="bottom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 w:firstLine="1763" w:left="-1763"/>
              <w:rPr/>
            </w:pPr>
            <w:r>
              <w:t xml:space="preserve">листах </w:t>
            </w:r>
            <w:r/>
          </w:p>
        </w:tc>
      </w:tr>
    </w:tbl>
    <w:p>
      <w:pPr>
        <w:pStyle w:val="637"/>
        <w:pBdr/>
        <w:spacing/>
        <w:ind/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pPr w:horzAnchor="margin" w:tblpX="-586" w:vertAnchor="text" w:tblpY="421" w:leftFromText="180" w:topFromText="0" w:rightFromText="180" w:bottomFromText="0"/>
        <w:tblW w:w="10223" w:type="dxa"/>
        <w:tblInd w:w="-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1115"/>
        <w:gridCol w:w="1186"/>
        <w:gridCol w:w="1669"/>
        <w:gridCol w:w="1701"/>
        <w:gridCol w:w="1066"/>
        <w:gridCol w:w="1086"/>
        <w:gridCol w:w="935"/>
        <w:gridCol w:w="977"/>
      </w:tblGrid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restart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№ </w:t>
            </w: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Наименование объекта контроля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5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Адреса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Основной государственный регистрационный номер (ОГРН)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Индивидуальный номер налогоплательщика (ИНН)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За кем закреплен объект 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Номер КНД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Отметка о прекращении существования (эксплуатации) объекта контроля</w:t>
            </w:r>
            <w:r/>
          </w:p>
        </w:tc>
      </w:tr>
      <w:tr>
        <w:trPr>
          <w:trHeight w:val="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vMerge w:val="continue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vAlign w:val="center"/>
            <w:vMerge w:val="continue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Места нахождения объекта 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Места фактического осуществления деятельности объекта 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</w:tr>
      <w:tr>
        <w:trPr>
          <w:trHeight w:val="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9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vAlign w:val="center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</w:tr>
      <w:tr>
        <w:trPr>
          <w:trHeight w:val="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9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6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637"/>
              <w:widowControl w:val="false"/>
              <w:pBdr/>
              <w:spacing/>
              <w:ind/>
              <w:rPr/>
            </w:pPr>
            <w:r/>
            <w:r/>
          </w:p>
        </w:tc>
      </w:tr>
    </w:tbl>
    <w:p>
      <w:pPr>
        <w:pStyle w:val="637"/>
        <w:pBdr/>
        <w:spacing w:after="0" w:before="280"/>
        <w:ind/>
        <w:jc w:val="both"/>
        <w:rPr/>
      </w:pPr>
      <w:r/>
      <w:r/>
    </w:p>
    <w:p>
      <w:pPr>
        <w:pStyle w:val="637"/>
        <w:pBdr/>
        <w:spacing w:after="0" w:before="280"/>
        <w:ind/>
        <w:jc w:val="both"/>
        <w:rPr/>
      </w:pPr>
      <w:r>
        <w:t xml:space="preserve">&lt;*&gt; Листы должны быть пронумерованы, прошнурованы и скреплены печатью.</w:t>
      </w:r>
      <w:r/>
      <w:r/>
      <w:r/>
      <w:r/>
    </w:p>
    <w:sectPr>
      <w:footnotePr/>
      <w:endnotePr/>
      <w:type w:val="nextPage"/>
      <w:pgSz w:h="16838" w:orient="portrait" w:w="11906"/>
      <w:pgMar w:top="993" w:right="566" w:bottom="993" w:left="1701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Lohit Devanagari">
    <w:panose1 w:val="05050102010205020202"/>
  </w:font>
  <w:font w:name="Open Sans">
    <w:panose1 w:val="020B060603050402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927"/>
      </w:pPr>
      <w:rPr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687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108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84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37"/>
    <w:next w:val="637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7"/>
    <w:next w:val="637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7"/>
    <w:next w:val="63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7"/>
    <w:next w:val="63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7"/>
    <w:next w:val="63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7"/>
    <w:next w:val="63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7"/>
    <w:next w:val="63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7"/>
    <w:next w:val="63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9"/>
    <w:link w:val="6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7"/>
    <w:next w:val="63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9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7"/>
    <w:next w:val="63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7"/>
    <w:next w:val="63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7"/>
    <w:next w:val="63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9"/>
    <w:link w:val="175"/>
    <w:uiPriority w:val="99"/>
    <w:pPr>
      <w:pBdr/>
      <w:spacing/>
      <w:ind/>
    </w:pPr>
  </w:style>
  <w:style w:type="paragraph" w:styleId="177">
    <w:name w:val="Footer"/>
    <w:basedOn w:val="63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9"/>
    <w:link w:val="177"/>
    <w:uiPriority w:val="99"/>
    <w:pPr>
      <w:pBdr/>
      <w:spacing/>
      <w:ind/>
    </w:pPr>
  </w:style>
  <w:style w:type="paragraph" w:styleId="180">
    <w:name w:val="footnote text"/>
    <w:basedOn w:val="63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9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7"/>
    <w:next w:val="637"/>
    <w:uiPriority w:val="99"/>
    <w:unhideWhenUsed/>
    <w:pPr>
      <w:pBdr/>
      <w:spacing w:after="0" w:afterAutospacing="0"/>
      <w:ind/>
    </w:pPr>
  </w:style>
  <w:style w:type="paragraph" w:styleId="637" w:default="1">
    <w:name w:val="Normal"/>
    <w:qFormat/>
    <w:pPr>
      <w:widowControl w:val="true"/>
      <w:pBdr/>
      <w:bidi w:val="false"/>
      <w:spacing w:after="0" w:before="0" w:line="240" w:lineRule="auto"/>
      <w:ind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638">
    <w:name w:val="Heading 1"/>
    <w:basedOn w:val="637"/>
    <w:next w:val="637"/>
    <w:qFormat/>
    <w:pPr>
      <w:keepNext w:val="true"/>
      <w:pBdr/>
      <w:spacing/>
      <w:ind w:firstLine="426"/>
      <w:jc w:val="both"/>
      <w:outlineLvl w:val="0"/>
    </w:pPr>
    <w:rPr>
      <w:sz w:val="28"/>
    </w:rPr>
  </w:style>
  <w:style w:type="character" w:styleId="639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40" w:customStyle="1">
    <w:name w:val="Основной текст Знак"/>
    <w:basedOn w:val="639"/>
    <w:semiHidden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41" w:customStyle="1">
    <w:name w:val="Основной текст с отступом 2 Знак"/>
    <w:basedOn w:val="639"/>
    <w:link w:val="641"/>
    <w:semiHidden/>
    <w:qFormat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42">
    <w:name w:val="Интернет-ссылка"/>
    <w:basedOn w:val="639"/>
    <w:uiPriority w:val="99"/>
    <w:unhideWhenUsed/>
    <w:pPr>
      <w:pBdr/>
      <w:spacing/>
      <w:ind/>
    </w:pPr>
    <w:rPr>
      <w:color w:val="0000ff"/>
      <w:u w:val="single"/>
    </w:rPr>
  </w:style>
  <w:style w:type="character" w:styleId="643">
    <w:name w:val="Посещённая гиперссылка"/>
    <w:basedOn w:val="6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644" w:customStyle="1">
    <w:name w:val="Заголовок 1 Знак"/>
    <w:basedOn w:val="639"/>
    <w:link w:val="638"/>
    <w:qFormat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45" w:customStyle="1">
    <w:name w:val="Текст выноски Знак"/>
    <w:basedOn w:val="639"/>
    <w:uiPriority w:val="99"/>
    <w:semiHidden/>
    <w:qFormat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paragraph" w:styleId="646">
    <w:name w:val="Заголовок"/>
    <w:basedOn w:val="637"/>
    <w:next w:val="647"/>
    <w:qFormat/>
    <w:pPr>
      <w:keepNext w:val="true"/>
      <w:pBdr/>
      <w:spacing w:after="120" w:before="240"/>
      <w:ind/>
    </w:pPr>
    <w:rPr>
      <w:rFonts w:ascii="Open Sans" w:hAnsi="Open Sans" w:eastAsia="Tahoma" w:cs="Lohit Devanagari"/>
      <w:sz w:val="28"/>
      <w:szCs w:val="28"/>
    </w:rPr>
  </w:style>
  <w:style w:type="paragraph" w:styleId="647">
    <w:name w:val="Body Text"/>
    <w:basedOn w:val="637"/>
    <w:semiHidden/>
    <w:unhideWhenUsed/>
    <w:pPr>
      <w:pBdr/>
      <w:spacing/>
      <w:ind/>
      <w:jc w:val="both"/>
    </w:pPr>
    <w:rPr>
      <w:sz w:val="24"/>
    </w:rPr>
  </w:style>
  <w:style w:type="paragraph" w:styleId="648">
    <w:name w:val="List"/>
    <w:basedOn w:val="647"/>
    <w:pPr>
      <w:pBdr/>
      <w:spacing/>
      <w:ind/>
    </w:pPr>
    <w:rPr>
      <w:rFonts w:cs="Lohit Devanagari"/>
    </w:rPr>
  </w:style>
  <w:style w:type="paragraph" w:styleId="649">
    <w:name w:val="Caption"/>
    <w:basedOn w:val="637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650">
    <w:name w:val="Указатель"/>
    <w:basedOn w:val="637"/>
    <w:qFormat/>
    <w:pPr>
      <w:suppressLineNumbers w:val="true"/>
      <w:pBdr/>
      <w:spacing/>
      <w:ind/>
    </w:pPr>
    <w:rPr>
      <w:rFonts w:cs="Lohit Devanagari"/>
    </w:rPr>
  </w:style>
  <w:style w:type="paragraph" w:styleId="651">
    <w:name w:val="Caption"/>
    <w:basedOn w:val="637"/>
    <w:semiHidden/>
    <w:unhideWhenUsed/>
    <w:qFormat/>
    <w:pPr>
      <w:pBdr/>
      <w:spacing/>
      <w:ind/>
      <w:jc w:val="center"/>
    </w:pPr>
    <w:rPr>
      <w:b/>
      <w:sz w:val="32"/>
    </w:rPr>
  </w:style>
  <w:style w:type="paragraph" w:styleId="652">
    <w:name w:val="Body Text Indent 2"/>
    <w:basedOn w:val="637"/>
    <w:semiHidden/>
    <w:unhideWhenUsed/>
    <w:qFormat/>
    <w:pPr>
      <w:pBdr/>
      <w:spacing/>
      <w:ind w:firstLine="851"/>
      <w:jc w:val="both"/>
    </w:pPr>
    <w:rPr>
      <w:sz w:val="28"/>
    </w:rPr>
  </w:style>
  <w:style w:type="paragraph" w:styleId="653" w:customStyle="1">
    <w:name w:val="ConsPlusNormal"/>
    <w:qFormat/>
    <w:pPr>
      <w:widowControl w:val="false"/>
      <w:pBdr/>
      <w:bidi w:val="false"/>
      <w:spacing w:after="0" w:before="0" w:line="240" w:lineRule="auto"/>
      <w:ind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paragraph" w:styleId="654">
    <w:name w:val="List Paragraph"/>
    <w:basedOn w:val="637"/>
    <w:uiPriority w:val="34"/>
    <w:qFormat/>
    <w:pPr>
      <w:pBdr/>
      <w:spacing w:after="200" w:before="0" w:line="276" w:lineRule="auto"/>
      <w:ind w:firstLine="0" w:left="720"/>
      <w:contextualSpacing w:val="true"/>
    </w:pPr>
    <w:rPr>
      <w:rFonts w:ascii="Calibri" w:hAnsi="Calibri"/>
      <w:sz w:val="22"/>
      <w:szCs w:val="22"/>
      <w:lang w:eastAsia="en-US"/>
    </w:rPr>
  </w:style>
  <w:style w:type="paragraph" w:styleId="655" w:customStyle="1">
    <w:name w:val="Нормальный (OEM)"/>
    <w:basedOn w:val="637"/>
    <w:next w:val="637"/>
    <w:qFormat/>
    <w:pPr>
      <w:pBdr/>
      <w:spacing/>
      <w:ind/>
      <w:jc w:val="both"/>
    </w:pPr>
    <w:rPr>
      <w:rFonts w:ascii="Courier New" w:hAnsi="Courier New" w:cs="Courier New"/>
    </w:rPr>
  </w:style>
  <w:style w:type="paragraph" w:styleId="656">
    <w:name w:val="Balloon Text"/>
    <w:basedOn w:val="637"/>
    <w:uiPriority w:val="99"/>
    <w:semiHidden/>
    <w:unhideWhenUsed/>
    <w:qFormat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657">
    <w:name w:val="Normal (Web)"/>
    <w:basedOn w:val="637"/>
    <w:uiPriority w:val="99"/>
    <w:semiHidden/>
    <w:unhideWhenUsed/>
    <w:qFormat/>
    <w:pPr>
      <w:pBdr/>
      <w:spacing w:afterAutospacing="1" w:beforeAutospacing="1"/>
      <w:ind/>
    </w:pPr>
    <w:rPr>
      <w:sz w:val="24"/>
      <w:szCs w:val="24"/>
    </w:rPr>
  </w:style>
  <w:style w:type="numbering" w:styleId="658" w:default="1">
    <w:name w:val="No List"/>
    <w:uiPriority w:val="99"/>
    <w:semiHidden/>
    <w:unhideWhenUsed/>
    <w:qFormat/>
    <w:pPr>
      <w:pBdr/>
      <w:spacing/>
      <w:ind/>
    </w:pPr>
  </w:style>
  <w:style w:type="table" w:styleId="659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0">
    <w:name w:val="Table Grid"/>
    <w:basedOn w:val="659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95001&amp;date=13.02.2025" TargetMode="External"/><Relationship Id="rId11" Type="http://schemas.openxmlformats.org/officeDocument/2006/relationships/hyperlink" Target="https://login.consultant.ru/link/?req=doc&amp;base=LAW&amp;n=495001&amp;dst=100999&amp;field=134&amp;date=13.02.2025" TargetMode="External"/><Relationship Id="rId12" Type="http://schemas.openxmlformats.org/officeDocument/2006/relationships/hyperlink" Target="https://login.consultant.ru/link/?req=doc&amp;base=LAW&amp;n=483156&amp;dst=5267&amp;field=134&amp;date=13.02.2025" TargetMode="External"/><Relationship Id="rId13" Type="http://schemas.openxmlformats.org/officeDocument/2006/relationships/hyperlink" Target="https://login.consultant.ru/link/?req=doc&amp;base=LAW&amp;n=495001&amp;dst=100422&amp;field=134&amp;date=13.02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E190-5E3B-40DB-8521-6AC3C122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Hewlett-Packard Company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11</cp:revision>
  <dcterms:created xsi:type="dcterms:W3CDTF">2022-02-16T05:17:00Z</dcterms:created>
  <dcterms:modified xsi:type="dcterms:W3CDTF">2025-02-17T09:49:48Z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