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92" w:rsidRDefault="00B90681">
      <w:pPr>
        <w:pStyle w:val="ConsPlusNormal"/>
        <w:spacing w:line="276" w:lineRule="auto"/>
        <w:ind w:left="5669" w:firstLine="5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Положению</w:t>
      </w: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dxa"/>
        <w:jc w:val="right"/>
        <w:tblLook w:val="04A0" w:firstRow="1" w:lastRow="0" w:firstColumn="1" w:lastColumn="0" w:noHBand="0" w:noVBand="1"/>
      </w:tblPr>
      <w:tblGrid>
        <w:gridCol w:w="5396"/>
      </w:tblGrid>
      <w:tr w:rsidR="00234392">
        <w:trPr>
          <w:trHeight w:val="4280"/>
          <w:jc w:val="right"/>
        </w:trPr>
        <w:tc>
          <w:tcPr>
            <w:tcW w:w="5124" w:type="dxa"/>
          </w:tcPr>
          <w:p w:rsidR="00234392" w:rsidRDefault="00B90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образования городской округ «Город Кирово-Чепецк» Кировской области</w:t>
            </w:r>
          </w:p>
          <w:p w:rsidR="00234392" w:rsidRDefault="00B90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234392" w:rsidRDefault="00B90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34392" w:rsidRDefault="00B90681">
            <w:pPr>
              <w:pStyle w:val="ConsPlusNonformat"/>
              <w:spacing w:after="24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малого и среднего предпринимательства,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занимающегося социально значимыми видами деятельности, ФИО индивидуального предпринимателя)</w:t>
            </w:r>
          </w:p>
          <w:p w:rsidR="00234392" w:rsidRDefault="00B90681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ИНН: _________________________________________</w:t>
            </w:r>
          </w:p>
          <w:p w:rsidR="00234392" w:rsidRDefault="00B90681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почтовый адрес: ________________________________</w:t>
            </w:r>
          </w:p>
          <w:p w:rsidR="00234392" w:rsidRDefault="00B90681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_______________________________________________</w:t>
            </w:r>
          </w:p>
          <w:p w:rsidR="00234392" w:rsidRDefault="00B90681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телефон: _______________________________________</w:t>
            </w:r>
          </w:p>
          <w:p w:rsidR="00234392" w:rsidRDefault="00B90681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адрес электронной почты: ________________________</w:t>
            </w:r>
          </w:p>
        </w:tc>
      </w:tr>
    </w:tbl>
    <w:p w:rsidR="00234392" w:rsidRDefault="00234392">
      <w:pPr>
        <w:spacing w:line="360" w:lineRule="auto"/>
        <w:jc w:val="both"/>
        <w:rPr>
          <w:sz w:val="28"/>
          <w:szCs w:val="28"/>
        </w:rPr>
      </w:pPr>
    </w:p>
    <w:p w:rsidR="00234392" w:rsidRDefault="00B906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234392" w:rsidRDefault="00B906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конкурсе</w:t>
      </w:r>
    </w:p>
    <w:p w:rsidR="00234392" w:rsidRDefault="00B906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«Лучший предприниматель – 2025»</w:t>
      </w:r>
    </w:p>
    <w:p w:rsidR="00234392" w:rsidRDefault="00234392">
      <w:pPr>
        <w:contextualSpacing/>
        <w:jc w:val="center"/>
        <w:rPr>
          <w:sz w:val="24"/>
          <w:szCs w:val="24"/>
        </w:rPr>
      </w:pP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4392" w:rsidRDefault="00B906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лица/индивидуального предпринимателя)</w:t>
      </w:r>
    </w:p>
    <w:p w:rsidR="00234392" w:rsidRDefault="00234392">
      <w:pPr>
        <w:contextualSpacing/>
        <w:jc w:val="both"/>
        <w:rPr>
          <w:sz w:val="24"/>
          <w:szCs w:val="24"/>
        </w:rPr>
      </w:pP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заявляет об участии в конкурсе «Лучший предприниматель – 2025»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номинации__________________________________________________________________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(указывается наименование номинации)</w:t>
      </w:r>
    </w:p>
    <w:p w:rsidR="00234392" w:rsidRDefault="00234392">
      <w:pPr>
        <w:contextualSpacing/>
        <w:jc w:val="both"/>
        <w:rPr>
          <w:sz w:val="24"/>
          <w:szCs w:val="24"/>
        </w:rPr>
      </w:pP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предпринимательской деятельности согласно выписке из ЕГРЮЛ/ЕГРИП________________________________________________________________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Краткая характеристика деятельности субъекта_____________________________________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выпускаемой (реализуемой продукции) продукции (выполняемых работ, оказываемых услуг)____________________________________________________________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внутренних региональных и международных рынков, на которых представлена продукция (выполняются работы, оказываются услуги)____________________________________________________________________________________________________________________________________________________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Планы по развитию деятельности_________________________________________________</w:t>
      </w:r>
    </w:p>
    <w:p w:rsidR="00234392" w:rsidRDefault="00B906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4961"/>
        <w:gridCol w:w="1985"/>
        <w:gridCol w:w="1773"/>
      </w:tblGrid>
      <w:tr w:rsidR="00234392">
        <w:trPr>
          <w:trHeight w:val="992"/>
        </w:trPr>
        <w:tc>
          <w:tcPr>
            <w:tcW w:w="9678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деятельности хозяйствующего субъекта за последние два года, предшествующие году подачи заявки на участие в конкурсе «Лучший предприниматель – 2025»</w:t>
            </w:r>
            <w:r>
              <w:rPr>
                <w:sz w:val="24"/>
                <w:szCs w:val="24"/>
              </w:rPr>
              <w:br/>
              <w:t>(за 2023-2024 годы)</w:t>
            </w:r>
          </w:p>
        </w:tc>
      </w:tr>
      <w:tr w:rsidR="00234392">
        <w:tc>
          <w:tcPr>
            <w:tcW w:w="817" w:type="dxa"/>
          </w:tcPr>
          <w:p w:rsidR="00234392" w:rsidRDefault="00B906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34392" w:rsidRDefault="00B906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</w:tcPr>
          <w:p w:rsidR="00234392" w:rsidRDefault="00B906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73" w:type="dxa"/>
            <w:shd w:val="clear" w:color="auto" w:fill="auto"/>
          </w:tcPr>
          <w:p w:rsidR="00234392" w:rsidRDefault="00B9068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234392">
        <w:tc>
          <w:tcPr>
            <w:tcW w:w="9678" w:type="dxa"/>
            <w:gridSpan w:val="5"/>
          </w:tcPr>
          <w:p w:rsidR="00234392" w:rsidRDefault="00B906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Основные показатели деятельности</w:t>
            </w: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организации (тыс. руб.)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работников (тыс. руб.)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постоянных работников (чел.)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новых рабочих мест (чел.)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rPr>
          <w:trHeight w:val="803"/>
        </w:trPr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налоговых платежей (тыс. руб.)</w:t>
            </w:r>
          </w:p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т.ч. в бюджет муниципального образования городской округ «Город Кирово-Чепецк» Кировской области (тыс. руб.)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rPr>
          <w:trHeight w:val="802"/>
        </w:trPr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4961" w:type="dxa"/>
            <w:vMerge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благотворительную деятельность (в случае, если таковая осуществлялась) (тыс. руб.)</w:t>
            </w:r>
          </w:p>
        </w:tc>
        <w:tc>
          <w:tcPr>
            <w:tcW w:w="1985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678" w:type="dxa"/>
            <w:gridSpan w:val="5"/>
          </w:tcPr>
          <w:p w:rsidR="00234392" w:rsidRDefault="00B906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Дополнительные показатели деятельности</w:t>
            </w: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достижения руководителя юридического лица/индивидуального предпринимателя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Внутрифирменные традиции и (или) фирменный стиль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 в развитие муниципального образования городской округ «Город Кирово-Чепецк» Кировской области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678" w:type="dxa"/>
            <w:gridSpan w:val="5"/>
          </w:tcPr>
          <w:p w:rsidR="00234392" w:rsidRDefault="00B906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Участник конкурса на рынке</w:t>
            </w: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выставочно-ярмарочных мероприятиях различного уровня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новых форм и методов работы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678" w:type="dxa"/>
            <w:gridSpan w:val="5"/>
          </w:tcPr>
          <w:p w:rsidR="00234392" w:rsidRDefault="00B906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Развитие внешнеэкономических связей</w:t>
            </w: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наград, сертификатов, патентов, медалей за последние пять лет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различных каналов продвижения производимой (реализуемой) продукции (выполняемых работ, оказываемых услуг) – телекоммуникационная сеть «Интернет», реклама в СМИ и др. </w:t>
            </w:r>
            <w:r>
              <w:rPr>
                <w:sz w:val="24"/>
                <w:szCs w:val="24"/>
              </w:rPr>
              <w:br/>
              <w:t>(с указанием адреса ресурса в телекоммуникационной сети «Интернет»)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678" w:type="dxa"/>
            <w:gridSpan w:val="5"/>
          </w:tcPr>
          <w:p w:rsidR="00234392" w:rsidRDefault="00B9068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Создание эстетического облика предприятия</w:t>
            </w: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прилегающей территории здания (сооружения), в котором ведется хозяйственная деятельность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4392">
        <w:tc>
          <w:tcPr>
            <w:tcW w:w="959" w:type="dxa"/>
            <w:gridSpan w:val="2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61" w:type="dxa"/>
            <w:shd w:val="clear" w:color="auto" w:fill="auto"/>
          </w:tcPr>
          <w:p w:rsidR="00234392" w:rsidRDefault="00B906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фасада здания (сооружения), в котором ведется хозяйственная деятельность (в т.ч. с использованием юбилейной символики города)</w:t>
            </w:r>
          </w:p>
        </w:tc>
        <w:tc>
          <w:tcPr>
            <w:tcW w:w="3758" w:type="dxa"/>
            <w:gridSpan w:val="2"/>
            <w:shd w:val="clear" w:color="auto" w:fill="auto"/>
          </w:tcPr>
          <w:p w:rsidR="00234392" w:rsidRDefault="0023439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34392" w:rsidRDefault="00234392">
      <w:pPr>
        <w:contextualSpacing/>
        <w:jc w:val="both"/>
        <w:rPr>
          <w:sz w:val="24"/>
          <w:szCs w:val="24"/>
        </w:rPr>
      </w:pPr>
    </w:p>
    <w:p w:rsidR="00234392" w:rsidRDefault="00234392">
      <w:pPr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3455"/>
        <w:gridCol w:w="2808"/>
      </w:tblGrid>
      <w:tr w:rsidR="00234392">
        <w:tc>
          <w:tcPr>
            <w:tcW w:w="3308" w:type="dxa"/>
          </w:tcPr>
          <w:p w:rsidR="00234392" w:rsidRDefault="00B906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455" w:type="dxa"/>
          </w:tcPr>
          <w:p w:rsidR="00234392" w:rsidRDefault="00B906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808" w:type="dxa"/>
          </w:tcPr>
          <w:p w:rsidR="00234392" w:rsidRDefault="00B906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/_________________/</w:t>
            </w:r>
          </w:p>
        </w:tc>
      </w:tr>
      <w:tr w:rsidR="00234392">
        <w:tc>
          <w:tcPr>
            <w:tcW w:w="3308" w:type="dxa"/>
          </w:tcPr>
          <w:p w:rsidR="00234392" w:rsidRDefault="00B906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должность</w:t>
            </w:r>
          </w:p>
        </w:tc>
        <w:tc>
          <w:tcPr>
            <w:tcW w:w="3455" w:type="dxa"/>
          </w:tcPr>
          <w:p w:rsidR="00234392" w:rsidRDefault="00B906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2808" w:type="dxa"/>
          </w:tcPr>
          <w:p w:rsidR="00234392" w:rsidRDefault="00B906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расшифровка подписи</w:t>
            </w:r>
          </w:p>
        </w:tc>
      </w:tr>
    </w:tbl>
    <w:p w:rsidR="00234392" w:rsidRDefault="00234392">
      <w:pPr>
        <w:contextualSpacing/>
        <w:jc w:val="both"/>
        <w:rPr>
          <w:sz w:val="24"/>
          <w:szCs w:val="24"/>
        </w:rPr>
      </w:pPr>
    </w:p>
    <w:p w:rsidR="00234392" w:rsidRDefault="00B90681">
      <w:pPr>
        <w:pStyle w:val="ConsPlusNormal"/>
        <w:spacing w:line="276" w:lineRule="auto"/>
        <w:ind w:left="5670"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</w:t>
      </w: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СОГЛАСИЕ</w:t>
      </w:r>
    </w:p>
    <w:p w:rsidR="00234392" w:rsidRDefault="00B906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обработку персональных данных</w:t>
      </w:r>
    </w:p>
    <w:p w:rsidR="00234392" w:rsidRDefault="00234392">
      <w:pPr>
        <w:jc w:val="center"/>
        <w:rPr>
          <w:bCs/>
          <w:sz w:val="24"/>
          <w:szCs w:val="24"/>
        </w:rPr>
      </w:pP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Я, _____________________________________________________________________,</w:t>
      </w:r>
    </w:p>
    <w:p w:rsidR="00234392" w:rsidRDefault="00B90681">
      <w:pPr>
        <w:spacing w:line="276" w:lineRule="auto"/>
        <w:jc w:val="both"/>
        <w:rPr>
          <w:bCs/>
        </w:rPr>
      </w:pPr>
      <w:r>
        <w:rPr>
          <w:bCs/>
          <w:sz w:val="24"/>
          <w:szCs w:val="24"/>
        </w:rPr>
        <w:t xml:space="preserve">                                         </w:t>
      </w:r>
      <w:r>
        <w:rPr>
          <w:bCs/>
        </w:rPr>
        <w:t>(фамилия, имя, отчество субъекта персональных данных)</w:t>
      </w:r>
    </w:p>
    <w:p w:rsidR="00234392" w:rsidRDefault="00B9068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п. 4 ст. 9 Федерального закона от 27.07.2006  № 152-ФЗ «О персональных данных», зарегистрирован __  по адресу: __________________________________________</w:t>
      </w:r>
    </w:p>
    <w:p w:rsidR="00234392" w:rsidRDefault="00B9068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_____________________________________________________________________________,</w:t>
      </w:r>
    </w:p>
    <w:p w:rsidR="00234392" w:rsidRDefault="00B9068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удостоверяющий личность: ____________________________________________</w:t>
      </w:r>
    </w:p>
    <w:p w:rsidR="00234392" w:rsidRDefault="00B9068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_____________________________________________________________________________,</w:t>
      </w:r>
    </w:p>
    <w:p w:rsidR="00234392" w:rsidRDefault="00B90681">
      <w:pPr>
        <w:spacing w:line="276" w:lineRule="auto"/>
        <w:jc w:val="center"/>
        <w:rPr>
          <w:bCs/>
        </w:rPr>
      </w:pPr>
      <w:r>
        <w:rPr>
          <w:bCs/>
        </w:rPr>
        <w:t>(наименование документа, серия, номер, сведения о дате выдачи документа и выдавшем его органе)</w:t>
      </w:r>
    </w:p>
    <w:p w:rsidR="00234392" w:rsidRDefault="00B90681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в целях участия в конкурсе «Лучший предприниматель – 2025» (далее – конкурс) даю свое согласие</w:t>
      </w:r>
      <w:r>
        <w:rPr>
          <w:bCs/>
          <w:color w:val="0070C0"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администрации муниципального образования городской округ «Город Кирово-Чепецк» Кировской области, расположенной по адресу: 613040, Кировская область, город Кирово-Чепецк, улица Первомайская, дом 6, на обработку следующих персональных данных:</w:t>
      </w: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Фамилия, имя, отчество.</w:t>
      </w: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Номер телефона (стационарного и (или) мобильного) и e-mail.</w:t>
      </w: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Юридический и почтовый адрес.</w:t>
      </w: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ИНН.</w:t>
      </w:r>
    </w:p>
    <w:p w:rsidR="00234392" w:rsidRDefault="00B90681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ОГРН, дата регистрации.</w:t>
      </w:r>
    </w:p>
    <w:p w:rsidR="00234392" w:rsidRDefault="00B90681">
      <w:pPr>
        <w:tabs>
          <w:tab w:val="left" w:pos="284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Иные сведения, специально предоставленные мной для участия в конкурсе.</w:t>
      </w:r>
    </w:p>
    <w:p w:rsidR="00234392" w:rsidRDefault="00B90681">
      <w:pPr>
        <w:tabs>
          <w:tab w:val="left" w:pos="70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 есть на совершение действий, предусмотренных п. 3 ст. 3 Федерального закона </w:t>
      </w:r>
      <w:r>
        <w:rPr>
          <w:bCs/>
          <w:sz w:val="24"/>
          <w:szCs w:val="24"/>
        </w:rPr>
        <w:br/>
        <w:t>от 27.07.2006 № 152-ФЗ «О персональных данных».</w:t>
      </w:r>
    </w:p>
    <w:p w:rsidR="00234392" w:rsidRDefault="00B90681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Срок действия данного согласия не ограничен. </w:t>
      </w:r>
    </w:p>
    <w:p w:rsidR="00234392" w:rsidRDefault="00234392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234392" w:rsidRDefault="00B90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_____________       /   _________________   /</w:t>
      </w:r>
    </w:p>
    <w:p w:rsidR="00234392" w:rsidRDefault="00B90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</w:rPr>
        <w:t xml:space="preserve"> Ф.И.О. (расшифровка)</w:t>
      </w:r>
    </w:p>
    <w:p w:rsidR="00234392" w:rsidRDefault="00234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(при наличии)                                                                 «___» ___________ 2025 года</w:t>
      </w: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sz w:val="28"/>
          <w:szCs w:val="28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pStyle w:val="ConsPlusNormal"/>
        <w:spacing w:line="276" w:lineRule="auto"/>
        <w:ind w:left="567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</w:t>
      </w: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234392" w:rsidRDefault="00B906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хозяйствующего субъекта, претендующего на участие в конкурсе</w:t>
      </w:r>
    </w:p>
    <w:p w:rsidR="00234392" w:rsidRDefault="00234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"/>
        <w:gridCol w:w="179"/>
        <w:gridCol w:w="449"/>
        <w:gridCol w:w="425"/>
        <w:gridCol w:w="1922"/>
        <w:gridCol w:w="512"/>
        <w:gridCol w:w="195"/>
        <w:gridCol w:w="197"/>
        <w:gridCol w:w="719"/>
        <w:gridCol w:w="201"/>
        <w:gridCol w:w="316"/>
        <w:gridCol w:w="837"/>
        <w:gridCol w:w="317"/>
        <w:gridCol w:w="1668"/>
        <w:gridCol w:w="850"/>
      </w:tblGrid>
      <w:tr w:rsidR="00234392">
        <w:trPr>
          <w:trHeight w:val="405"/>
        </w:trPr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Сведения о субъекте малого и среднего предпринимательства:</w:t>
            </w: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субъекта малого и среднего предпринимательства в соответствии с учредительными документами/Ф.И.О. индивидуального предпринимателя)</w:t>
            </w:r>
          </w:p>
        </w:tc>
      </w:tr>
      <w:tr w:rsidR="002343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учредительного документа (положения, Устава, свидетельства о государственной регистрации индивидуального предпринимателя (листа записи  единого государственного реестра индивидуальных предпринимателей), доверенности, приказа или  иного документа, удостоверяющего полномочия)</w:t>
            </w:r>
          </w:p>
        </w:tc>
      </w:tr>
      <w:tr w:rsidR="002343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4784" w:type="dxa"/>
            <w:gridSpan w:val="8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105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Адрес субъекта малого и среднего предпринимательства (места жительства для индивидуального предпринимателя):</w:t>
            </w:r>
          </w:p>
        </w:tc>
      </w:tr>
      <w:tr w:rsidR="00234392">
        <w:tc>
          <w:tcPr>
            <w:tcW w:w="4981" w:type="dxa"/>
            <w:gridSpan w:val="9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юридический:</w:t>
            </w:r>
          </w:p>
        </w:tc>
        <w:tc>
          <w:tcPr>
            <w:tcW w:w="49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фактический:</w:t>
            </w:r>
          </w:p>
        </w:tc>
      </w:tr>
      <w:tr w:rsidR="00234392">
        <w:tc>
          <w:tcPr>
            <w:tcW w:w="1102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879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8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1102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79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8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rPr>
          <w:trHeight w:val="266"/>
        </w:trPr>
        <w:tc>
          <w:tcPr>
            <w:tcW w:w="1281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8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помещения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vAlign w:val="center"/>
          </w:tcPr>
          <w:p w:rsidR="00234392" w:rsidRDefault="0023439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8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помещения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234392" w:rsidRDefault="0023439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1281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(квартиры)</w:t>
            </w:r>
          </w:p>
        </w:tc>
        <w:tc>
          <w:tcPr>
            <w:tcW w:w="904" w:type="dxa"/>
            <w:gridSpan w:val="3"/>
            <w:vMerge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(квартиры)</w:t>
            </w:r>
          </w:p>
        </w:tc>
        <w:tc>
          <w:tcPr>
            <w:tcW w:w="85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Сведения о руководителе:</w:t>
            </w:r>
          </w:p>
        </w:tc>
      </w:tr>
      <w:tr w:rsidR="00234392">
        <w:tc>
          <w:tcPr>
            <w:tcW w:w="1730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51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5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1281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7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B90681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Основные виды экономической деятельности (в соответствии с кодами ОКВЭД):</w:t>
            </w:r>
          </w:p>
        </w:tc>
      </w:tr>
      <w:tr w:rsidR="002343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392">
        <w:tc>
          <w:tcPr>
            <w:tcW w:w="9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2" w:rsidRDefault="00234392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392" w:rsidRDefault="00234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____________        /_________________/</w:t>
      </w:r>
    </w:p>
    <w:p w:rsidR="00234392" w:rsidRDefault="00B90681">
      <w:pPr>
        <w:pStyle w:val="ConsPlusNonformat"/>
        <w:widowControl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 (расшифровка)</w:t>
      </w:r>
    </w:p>
    <w:p w:rsidR="00234392" w:rsidRDefault="00234392">
      <w:pPr>
        <w:pStyle w:val="ConsPlusNonformat"/>
        <w:widowControl/>
        <w:ind w:left="-142"/>
        <w:rPr>
          <w:rFonts w:ascii="Times New Roman" w:hAnsi="Times New Roman" w:cs="Times New Roman"/>
        </w:rPr>
      </w:pPr>
    </w:p>
    <w:p w:rsidR="00234392" w:rsidRDefault="00B90681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(при наличии)                                                                     «___» ___________ 2025 года</w:t>
      </w: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B90681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34392" w:rsidRDefault="00234392">
      <w:pPr>
        <w:pStyle w:val="ConsPlusNormal"/>
        <w:spacing w:line="276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392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92" w:rsidRDefault="00B90681">
      <w:r>
        <w:separator/>
      </w:r>
    </w:p>
  </w:endnote>
  <w:endnote w:type="continuationSeparator" w:id="0">
    <w:p w:rsidR="00234392" w:rsidRDefault="00B9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92" w:rsidRDefault="00B90681">
      <w:r>
        <w:separator/>
      </w:r>
    </w:p>
  </w:footnote>
  <w:footnote w:type="continuationSeparator" w:id="0">
    <w:p w:rsidR="00234392" w:rsidRDefault="00B9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271"/>
    <w:multiLevelType w:val="multilevel"/>
    <w:tmpl w:val="A50C2A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8E90A79"/>
    <w:multiLevelType w:val="multilevel"/>
    <w:tmpl w:val="0CB85F1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754D4"/>
    <w:multiLevelType w:val="multilevel"/>
    <w:tmpl w:val="14FEB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365EDC"/>
    <w:multiLevelType w:val="multilevel"/>
    <w:tmpl w:val="D38E9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92"/>
    <w:rsid w:val="00234392"/>
    <w:rsid w:val="00343B14"/>
    <w:rsid w:val="00682471"/>
    <w:rsid w:val="009D1DD0"/>
    <w:rsid w:val="00AF63B4"/>
    <w:rsid w:val="00B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0F71"/>
  <w15:docId w15:val="{211379FF-B152-4D12-AB2C-8BE27241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f6">
    <w:name w:val="Нижний колонтитул Знак"/>
    <w:link w:val="af5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paragraph" w:styleId="aff0">
    <w:name w:val="Body Text"/>
    <w:basedOn w:val="a"/>
    <w:link w:val="aff1"/>
    <w:pPr>
      <w:jc w:val="both"/>
    </w:pPr>
    <w:rPr>
      <w:sz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qFormat/>
    <w:pPr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f5">
    <w:name w:val="Table Grid"/>
    <w:basedOn w:val="a1"/>
    <w:uiPriority w:val="59"/>
    <w:unhideWhenUsed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Document Map"/>
    <w:basedOn w:val="a"/>
    <w:link w:val="af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24C1-7B90-4BDC-BF92-2F0B849D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М. Рязанцева</dc:creator>
  <cp:lastModifiedBy>User</cp:lastModifiedBy>
  <cp:revision>2</cp:revision>
  <dcterms:created xsi:type="dcterms:W3CDTF">2025-06-11T08:25:00Z</dcterms:created>
  <dcterms:modified xsi:type="dcterms:W3CDTF">2025-06-11T08:25:00Z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РЕГДАТА">
    <vt:lpwstr>ezczOTU4ZGZjLWFkZTMtNGE2YS05ZWQ0LWFiYWMwMWQ0NTNkYjozZTU1ZjA5MS00MWE0LTRlNTgtYTljNS1kYmU5MDc4MmNjZWN9</vt:lpwstr>
  </property>
  <property fmtid="{D5CDD505-2E9C-101B-9397-08002B2CF9AE}" pid="3" name="TPL_РЕГНОМЕР">
    <vt:lpwstr>ezczOTU4ZGZjLWFkZTMtNGE2YS05ZWQ0LWFiYWMwMWQ0NTNkYjoyNjNjZjA2OC1lMjI0LTRhODMtOWRmMC0xOThlODI4MTAxZDF9</vt:lpwstr>
  </property>
  <property fmtid="{D5CDD505-2E9C-101B-9397-08002B2CF9AE}" pid="4" name="TPL_Должность">
    <vt:lpwstr>ezczOTU4ZGZjLWFkZTMtNGE2YS05ZWQ0LWFiYWMwMWQ0NTNkYjphOGNjNWMyYS1jZjg5LTQ2MTEtYTRmNC01MjQ5NzVhZDZhYmJ9LT57Yjc5MDU1MTYtMmJlNS00OTMxLTk2MWMtY2IzOGQ1Njc3NTY1OmI2MWVlNDk4LWZkYzctNDAwOS04NTdiLTRkNzcwMjBkYWJmOH0=</vt:lpwstr>
  </property>
  <property fmtid="{D5CDD505-2E9C-101B-9397-08002B2CF9AE}" pid="5" name="TPL_ФИО руководителя">
    <vt:lpwstr>ezczOTU4ZGZjLWFkZTMtNGE2YS05ZWQ0LWFiYWMwMWQ0NTNkYjphOGNjNWMyYS1jZjg5LTQ2MTEtYTRmNC01MjQ5NzVhZDZhYmJ9LT5Jbml0aWFsc0FuZExhc3ROYW1l</vt:lpwstr>
  </property>
  <property fmtid="{D5CDD505-2E9C-101B-9397-08002B2CF9AE}" pid="6" name="TPL_ФИО исполнителя">
    <vt:lpwstr>ezczOTU4ZGZjLWFkZTMtNGE2YS05ZWQ0LWFiYWMwMWQ0NTNkYjowYTA3MzczMC1iZTRlLTQ3ODktOTIzNC00OTRkYWZjMTQ0NTh9LT5Jbml0aWFsc0FuZExhc3ROYW1l</vt:lpwstr>
  </property>
</Properties>
</file>